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49" w:rsidRPr="00584C49" w:rsidRDefault="00584C49" w:rsidP="00584C49">
      <w:pPr>
        <w:jc w:val="center"/>
        <w:rPr>
          <w:rFonts w:ascii="Times New Roman" w:hAnsi="Times New Roman"/>
          <w:sz w:val="24"/>
        </w:rPr>
      </w:pPr>
      <w:r w:rsidRPr="00584C49">
        <w:rPr>
          <w:rFonts w:ascii="Times New Roman" w:hAnsi="Times New Roman"/>
          <w:sz w:val="24"/>
        </w:rPr>
        <w:t>ORDINANCE #2018-12</w:t>
      </w:r>
    </w:p>
    <w:p w:rsidR="00584C49" w:rsidRPr="00584C49" w:rsidRDefault="00584C49" w:rsidP="00584C49">
      <w:pPr>
        <w:jc w:val="center"/>
        <w:rPr>
          <w:rFonts w:ascii="Times New Roman" w:hAnsi="Times New Roman"/>
          <w:sz w:val="24"/>
        </w:rPr>
      </w:pPr>
      <w:r w:rsidRPr="00584C49">
        <w:rPr>
          <w:rFonts w:ascii="Times New Roman" w:hAnsi="Times New Roman"/>
          <w:sz w:val="24"/>
        </w:rPr>
        <w:t>AN ORDINANCE TO UPDATE BUSINESS LICENSE</w:t>
      </w:r>
      <w:r>
        <w:rPr>
          <w:rFonts w:ascii="Times New Roman" w:hAnsi="Times New Roman"/>
          <w:sz w:val="24"/>
        </w:rPr>
        <w:t>S</w:t>
      </w:r>
      <w:r w:rsidRPr="00584C49">
        <w:rPr>
          <w:rFonts w:ascii="Times New Roman" w:hAnsi="Times New Roman"/>
          <w:sz w:val="24"/>
        </w:rPr>
        <w:t xml:space="preserve"> </w:t>
      </w:r>
    </w:p>
    <w:p w:rsidR="00584C49" w:rsidRDefault="00584C49" w:rsidP="00584C49">
      <w:pPr>
        <w:pStyle w:val="BodyText"/>
        <w:rPr>
          <w:rFonts w:ascii="Times New Roman" w:hAnsi="Times New Roman"/>
          <w:sz w:val="24"/>
        </w:rPr>
      </w:pPr>
      <w:r w:rsidRPr="00584C49">
        <w:rPr>
          <w:rFonts w:ascii="Times New Roman" w:hAnsi="Times New Roman"/>
          <w:sz w:val="24"/>
        </w:rPr>
        <w:t xml:space="preserve">WHEREAS,  </w:t>
      </w:r>
      <w:r>
        <w:rPr>
          <w:rFonts w:ascii="Times New Roman" w:hAnsi="Times New Roman"/>
          <w:sz w:val="24"/>
        </w:rPr>
        <w:t>The Town Council has chosen to update the Business License Ordinance to align with the recommendations set forth by the Municipal Association of South Carolina</w:t>
      </w:r>
      <w:r w:rsidR="00D0128F">
        <w:rPr>
          <w:rFonts w:ascii="Times New Roman" w:hAnsi="Times New Roman"/>
          <w:sz w:val="24"/>
        </w:rPr>
        <w:t xml:space="preserve"> to standardize licenses throughout the State of South Carolina</w:t>
      </w:r>
      <w:r w:rsidRPr="00584C49">
        <w:rPr>
          <w:rFonts w:ascii="Times New Roman" w:hAnsi="Times New Roman"/>
          <w:sz w:val="24"/>
        </w:rPr>
        <w:t>; and</w:t>
      </w:r>
    </w:p>
    <w:p w:rsidR="009C1653" w:rsidRDefault="009C1653" w:rsidP="00584C49">
      <w:pPr>
        <w:pStyle w:val="BodyText"/>
        <w:rPr>
          <w:rFonts w:ascii="Times New Roman" w:hAnsi="Times New Roman"/>
          <w:sz w:val="24"/>
        </w:rPr>
      </w:pPr>
      <w:r>
        <w:rPr>
          <w:rFonts w:ascii="Times New Roman" w:hAnsi="Times New Roman"/>
          <w:sz w:val="24"/>
        </w:rPr>
        <w:t>WHEREAS, this update with align collection dates with the recommendation for the entire State of South Carolina</w:t>
      </w:r>
    </w:p>
    <w:p w:rsidR="00584C49" w:rsidRPr="00584C49" w:rsidRDefault="00584C49" w:rsidP="00584C49">
      <w:pPr>
        <w:pStyle w:val="BodyText"/>
        <w:rPr>
          <w:rFonts w:ascii="Times New Roman" w:hAnsi="Times New Roman"/>
          <w:sz w:val="24"/>
        </w:rPr>
      </w:pPr>
      <w:r w:rsidRPr="00584C49">
        <w:rPr>
          <w:rFonts w:ascii="Times New Roman" w:hAnsi="Times New Roman"/>
          <w:sz w:val="24"/>
        </w:rPr>
        <w:t>Now, therefore,</w:t>
      </w:r>
    </w:p>
    <w:p w:rsidR="009C1653" w:rsidRDefault="009C1653" w:rsidP="00584C49">
      <w:pPr>
        <w:jc w:val="both"/>
        <w:rPr>
          <w:rFonts w:ascii="Times New Roman" w:hAnsi="Times New Roman"/>
          <w:sz w:val="24"/>
        </w:rPr>
      </w:pPr>
    </w:p>
    <w:p w:rsidR="00584C49" w:rsidRPr="00584C49" w:rsidRDefault="00584C49" w:rsidP="00584C49">
      <w:pPr>
        <w:jc w:val="both"/>
        <w:rPr>
          <w:rFonts w:ascii="Times New Roman" w:hAnsi="Times New Roman"/>
          <w:sz w:val="24"/>
        </w:rPr>
      </w:pPr>
      <w:r w:rsidRPr="00584C49">
        <w:rPr>
          <w:rFonts w:ascii="Times New Roman" w:hAnsi="Times New Roman"/>
          <w:sz w:val="24"/>
        </w:rPr>
        <w:t>BE IT ORDAINED BY THE MAYOR AND COUNCIL OF THE TOWN OF CHESTERFIELD, SC, THAT:</w:t>
      </w:r>
    </w:p>
    <w:p w:rsidR="00584C49" w:rsidRPr="00584C49" w:rsidRDefault="00584C49" w:rsidP="00584C49">
      <w:pPr>
        <w:numPr>
          <w:ilvl w:val="0"/>
          <w:numId w:val="2"/>
        </w:numPr>
        <w:spacing w:after="0" w:line="240" w:lineRule="auto"/>
        <w:jc w:val="both"/>
        <w:rPr>
          <w:rFonts w:ascii="Times New Roman" w:hAnsi="Times New Roman"/>
          <w:sz w:val="24"/>
        </w:rPr>
      </w:pPr>
      <w:r w:rsidRPr="00584C49">
        <w:rPr>
          <w:rFonts w:ascii="Times New Roman" w:hAnsi="Times New Roman"/>
          <w:sz w:val="24"/>
        </w:rPr>
        <w:t>The preamble hereof is true and correct in all respects.</w:t>
      </w:r>
    </w:p>
    <w:p w:rsidR="00584C49" w:rsidRDefault="00584C49" w:rsidP="00584C49">
      <w:pPr>
        <w:numPr>
          <w:ilvl w:val="0"/>
          <w:numId w:val="2"/>
        </w:numPr>
        <w:spacing w:after="0" w:line="240" w:lineRule="auto"/>
        <w:jc w:val="both"/>
        <w:rPr>
          <w:rFonts w:ascii="Times New Roman" w:hAnsi="Times New Roman"/>
          <w:sz w:val="24"/>
        </w:rPr>
      </w:pPr>
      <w:r>
        <w:rPr>
          <w:rFonts w:ascii="Times New Roman" w:hAnsi="Times New Roman"/>
          <w:sz w:val="24"/>
        </w:rPr>
        <w:t>The attached Business License Ordinance will replace the previous ordinance.</w:t>
      </w:r>
    </w:p>
    <w:p w:rsidR="00584C49" w:rsidRPr="00584C49" w:rsidRDefault="00584C49" w:rsidP="00584C49">
      <w:pPr>
        <w:numPr>
          <w:ilvl w:val="0"/>
          <w:numId w:val="2"/>
        </w:numPr>
        <w:spacing w:after="0" w:line="240" w:lineRule="auto"/>
        <w:jc w:val="both"/>
        <w:rPr>
          <w:rFonts w:ascii="Times New Roman" w:hAnsi="Times New Roman"/>
          <w:sz w:val="24"/>
        </w:rPr>
      </w:pPr>
      <w:r w:rsidRPr="00584C49">
        <w:rPr>
          <w:rFonts w:ascii="Times New Roman" w:hAnsi="Times New Roman"/>
          <w:sz w:val="24"/>
        </w:rPr>
        <w:t>All ordinances or parts of ordinances in conflict with this ordinance are repealed to the extent of such inconsistency.</w:t>
      </w:r>
    </w:p>
    <w:p w:rsidR="00584C49" w:rsidRPr="00584C49" w:rsidRDefault="00584C49" w:rsidP="00584C49">
      <w:pPr>
        <w:numPr>
          <w:ilvl w:val="0"/>
          <w:numId w:val="2"/>
        </w:numPr>
        <w:spacing w:after="0" w:line="240" w:lineRule="auto"/>
        <w:jc w:val="both"/>
        <w:rPr>
          <w:rFonts w:ascii="Times New Roman" w:hAnsi="Times New Roman"/>
          <w:sz w:val="24"/>
        </w:rPr>
      </w:pPr>
      <w:r w:rsidRPr="00584C49">
        <w:rPr>
          <w:rFonts w:ascii="Times New Roman" w:hAnsi="Times New Roman"/>
          <w:sz w:val="24"/>
        </w:rPr>
        <w:t>The effective date of this ordinance shall be upon its second and final reading.</w:t>
      </w:r>
    </w:p>
    <w:p w:rsidR="00584C49" w:rsidRPr="00584C49" w:rsidRDefault="00584C49" w:rsidP="00584C49">
      <w:pPr>
        <w:jc w:val="both"/>
        <w:rPr>
          <w:rFonts w:ascii="Times New Roman" w:hAnsi="Times New Roman"/>
          <w:sz w:val="24"/>
        </w:rPr>
      </w:pPr>
    </w:p>
    <w:p w:rsidR="00584C49" w:rsidRPr="00584C49" w:rsidRDefault="00584C49" w:rsidP="00584C49">
      <w:pPr>
        <w:jc w:val="both"/>
        <w:rPr>
          <w:rFonts w:ascii="Times New Roman" w:hAnsi="Times New Roman"/>
          <w:sz w:val="24"/>
        </w:rPr>
      </w:pPr>
      <w:r w:rsidRPr="00584C49">
        <w:rPr>
          <w:rFonts w:ascii="Times New Roman" w:hAnsi="Times New Roman"/>
          <w:sz w:val="24"/>
        </w:rPr>
        <w:t xml:space="preserve">First reading </w:t>
      </w:r>
      <w:r>
        <w:rPr>
          <w:rFonts w:ascii="Times New Roman" w:hAnsi="Times New Roman"/>
          <w:sz w:val="24"/>
        </w:rPr>
        <w:t>December 13</w:t>
      </w:r>
      <w:r w:rsidRPr="00584C49">
        <w:rPr>
          <w:rFonts w:ascii="Times New Roman" w:hAnsi="Times New Roman"/>
          <w:sz w:val="24"/>
        </w:rPr>
        <w:t>, 2018     Mayor __________________________________</w:t>
      </w:r>
    </w:p>
    <w:p w:rsidR="00584C49" w:rsidRPr="00584C49" w:rsidRDefault="00584C49" w:rsidP="00584C49">
      <w:pPr>
        <w:jc w:val="both"/>
        <w:rPr>
          <w:rFonts w:ascii="Times New Roman" w:hAnsi="Times New Roman"/>
          <w:sz w:val="24"/>
        </w:rPr>
      </w:pPr>
    </w:p>
    <w:p w:rsidR="00584C49" w:rsidRPr="00584C49" w:rsidRDefault="009651B6" w:rsidP="00584C49">
      <w:pPr>
        <w:jc w:val="both"/>
        <w:rPr>
          <w:rFonts w:ascii="Times New Roman" w:hAnsi="Times New Roman"/>
          <w:sz w:val="24"/>
        </w:rPr>
      </w:pPr>
      <w:r>
        <w:rPr>
          <w:rFonts w:ascii="Times New Roman" w:hAnsi="Times New Roman"/>
          <w:sz w:val="24"/>
        </w:rPr>
        <w:t>Second reading February 14</w:t>
      </w:r>
      <w:r w:rsidR="00584C49" w:rsidRPr="00584C49">
        <w:rPr>
          <w:rFonts w:ascii="Times New Roman" w:hAnsi="Times New Roman"/>
          <w:sz w:val="24"/>
        </w:rPr>
        <w:t>, 201</w:t>
      </w:r>
      <w:r w:rsidR="00584C49">
        <w:rPr>
          <w:rFonts w:ascii="Times New Roman" w:hAnsi="Times New Roman"/>
          <w:sz w:val="24"/>
        </w:rPr>
        <w:t>9</w:t>
      </w:r>
      <w:r w:rsidR="00584C49" w:rsidRPr="00584C49">
        <w:rPr>
          <w:rFonts w:ascii="Times New Roman" w:hAnsi="Times New Roman"/>
          <w:sz w:val="24"/>
        </w:rPr>
        <w:t xml:space="preserve">   Attest</w:t>
      </w:r>
      <w:proofErr w:type="gramStart"/>
      <w:r w:rsidR="00584C49" w:rsidRPr="00584C49">
        <w:rPr>
          <w:rFonts w:ascii="Times New Roman" w:hAnsi="Times New Roman"/>
          <w:sz w:val="24"/>
        </w:rPr>
        <w:t>:_</w:t>
      </w:r>
      <w:proofErr w:type="gramEnd"/>
      <w:r w:rsidR="00584C49" w:rsidRPr="00584C49">
        <w:rPr>
          <w:rFonts w:ascii="Times New Roman" w:hAnsi="Times New Roman"/>
          <w:sz w:val="24"/>
        </w:rPr>
        <w:t>__________________________________</w:t>
      </w:r>
    </w:p>
    <w:p w:rsidR="00584C49" w:rsidRPr="00584C49" w:rsidRDefault="00584C49" w:rsidP="00584C49">
      <w:pPr>
        <w:jc w:val="both"/>
        <w:rPr>
          <w:rFonts w:ascii="Times New Roman" w:hAnsi="Times New Roman"/>
          <w:sz w:val="24"/>
        </w:rPr>
      </w:pPr>
      <w:r w:rsidRPr="00584C49">
        <w:rPr>
          <w:rFonts w:ascii="Times New Roman" w:hAnsi="Times New Roman"/>
          <w:sz w:val="24"/>
        </w:rPr>
        <w:t xml:space="preserve">                                                                        Municipal Clerk</w:t>
      </w: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584C49" w:rsidRDefault="00584C49" w:rsidP="000D7E83">
      <w:pPr>
        <w:autoSpaceDE w:val="0"/>
        <w:autoSpaceDN w:val="0"/>
        <w:adjustRightInd w:val="0"/>
        <w:spacing w:after="0" w:line="240" w:lineRule="auto"/>
        <w:jc w:val="center"/>
        <w:rPr>
          <w:rFonts w:ascii="Times New Roman" w:hAnsi="Times New Roman"/>
          <w:b/>
          <w:bCs/>
          <w:sz w:val="32"/>
          <w:szCs w:val="32"/>
        </w:rPr>
      </w:pPr>
    </w:p>
    <w:p w:rsidR="0094424E" w:rsidRDefault="00FE3C32" w:rsidP="000D7E8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lastRenderedPageBreak/>
        <w:t xml:space="preserve">ORDINANCE </w:t>
      </w:r>
      <w:r w:rsidR="001F0C27">
        <w:rPr>
          <w:rFonts w:ascii="Times New Roman" w:hAnsi="Times New Roman"/>
          <w:b/>
          <w:bCs/>
          <w:sz w:val="32"/>
          <w:szCs w:val="32"/>
        </w:rPr>
        <w:t>2018</w:t>
      </w:r>
      <w:r>
        <w:rPr>
          <w:rFonts w:ascii="Times New Roman" w:hAnsi="Times New Roman"/>
          <w:b/>
          <w:bCs/>
          <w:sz w:val="32"/>
          <w:szCs w:val="32"/>
        </w:rPr>
        <w:t xml:space="preserve">-12 </w:t>
      </w:r>
      <w:r w:rsidR="0094424E">
        <w:rPr>
          <w:rFonts w:ascii="Times New Roman" w:hAnsi="Times New Roman"/>
          <w:b/>
          <w:bCs/>
          <w:sz w:val="32"/>
          <w:szCs w:val="32"/>
        </w:rPr>
        <w:t>BUSINESS LICENSE ORDINANCE</w:t>
      </w:r>
    </w:p>
    <w:p w:rsidR="00E54D08" w:rsidRPr="000D7E83" w:rsidRDefault="00E54D08" w:rsidP="0094424E">
      <w:pPr>
        <w:autoSpaceDE w:val="0"/>
        <w:autoSpaceDN w:val="0"/>
        <w:adjustRightInd w:val="0"/>
        <w:spacing w:after="0" w:line="240" w:lineRule="auto"/>
        <w:rPr>
          <w:rFonts w:ascii="Times New Roman" w:hAnsi="Times New Roman"/>
          <w:b/>
          <w:bCs/>
          <w:sz w:val="24"/>
          <w:szCs w:val="24"/>
        </w:rPr>
      </w:pPr>
    </w:p>
    <w:p w:rsidR="0094424E" w:rsidRPr="000D7E83" w:rsidRDefault="0094424E" w:rsidP="0094424E">
      <w:pPr>
        <w:autoSpaceDE w:val="0"/>
        <w:autoSpaceDN w:val="0"/>
        <w:adjustRightInd w:val="0"/>
        <w:spacing w:after="0" w:line="240" w:lineRule="auto"/>
        <w:rPr>
          <w:rFonts w:ascii="Times New Roman" w:hAnsi="Times New Roman"/>
          <w:b/>
          <w:bCs/>
          <w:sz w:val="24"/>
          <w:szCs w:val="24"/>
        </w:rPr>
      </w:pPr>
      <w:proofErr w:type="gramStart"/>
      <w:r w:rsidRPr="000D7E83">
        <w:rPr>
          <w:rFonts w:ascii="Times New Roman" w:hAnsi="Times New Roman"/>
          <w:b/>
          <w:bCs/>
          <w:sz w:val="24"/>
          <w:szCs w:val="24"/>
        </w:rPr>
        <w:t>Section 1.</w:t>
      </w:r>
      <w:proofErr w:type="gramEnd"/>
      <w:r w:rsidRPr="000D7E83">
        <w:rPr>
          <w:rFonts w:ascii="Times New Roman" w:hAnsi="Times New Roman"/>
          <w:b/>
          <w:bCs/>
          <w:sz w:val="24"/>
          <w:szCs w:val="24"/>
        </w:rPr>
        <w:t xml:space="preserve"> </w:t>
      </w:r>
      <w:r w:rsidR="00A85024" w:rsidRPr="000D7E83">
        <w:rPr>
          <w:rFonts w:ascii="Times New Roman" w:hAnsi="Times New Roman"/>
          <w:b/>
          <w:bCs/>
          <w:sz w:val="24"/>
          <w:szCs w:val="24"/>
        </w:rPr>
        <w:tab/>
      </w:r>
      <w:r w:rsidRPr="000D7E83">
        <w:rPr>
          <w:rFonts w:ascii="Times New Roman" w:hAnsi="Times New Roman"/>
          <w:b/>
          <w:bCs/>
          <w:sz w:val="24"/>
          <w:szCs w:val="24"/>
          <w:u w:val="single"/>
        </w:rPr>
        <w:t>License Required.</w:t>
      </w:r>
    </w:p>
    <w:p w:rsidR="0094424E" w:rsidRDefault="0094424E" w:rsidP="000906C8">
      <w:pPr>
        <w:autoSpaceDE w:val="0"/>
        <w:autoSpaceDN w:val="0"/>
        <w:adjustRightInd w:val="0"/>
        <w:spacing w:after="0" w:line="240" w:lineRule="auto"/>
        <w:jc w:val="both"/>
        <w:rPr>
          <w:rFonts w:ascii="Times New Roman" w:hAnsi="Times New Roman"/>
          <w:sz w:val="24"/>
          <w:szCs w:val="24"/>
        </w:rPr>
      </w:pPr>
      <w:r w:rsidRPr="000D7E83">
        <w:rPr>
          <w:rFonts w:ascii="Times New Roman" w:hAnsi="Times New Roman"/>
          <w:sz w:val="24"/>
          <w:szCs w:val="24"/>
        </w:rPr>
        <w:t>Every person engaged or intending to engage in any calling, business, occupation or profession</w:t>
      </w:r>
      <w:r w:rsidR="00961BE8" w:rsidRPr="000D7E83">
        <w:rPr>
          <w:rFonts w:ascii="Times New Roman" w:hAnsi="Times New Roman"/>
          <w:sz w:val="24"/>
          <w:szCs w:val="24"/>
        </w:rPr>
        <w:t>,</w:t>
      </w:r>
      <w:r w:rsidRPr="000D7E83">
        <w:rPr>
          <w:rFonts w:ascii="Times New Roman" w:hAnsi="Times New Roman"/>
          <w:sz w:val="24"/>
          <w:szCs w:val="24"/>
        </w:rPr>
        <w:t xml:space="preserve"> in whole or in part, within the</w:t>
      </w:r>
      <w:r>
        <w:rPr>
          <w:rFonts w:ascii="Times New Roman" w:hAnsi="Times New Roman"/>
          <w:sz w:val="24"/>
          <w:szCs w:val="24"/>
        </w:rPr>
        <w:t xml:space="preserve"> limits of the Town of </w:t>
      </w:r>
      <w:r w:rsidR="000906C8">
        <w:rPr>
          <w:rFonts w:ascii="Times New Roman" w:hAnsi="Times New Roman"/>
          <w:sz w:val="24"/>
          <w:szCs w:val="24"/>
        </w:rPr>
        <w:t>Chesterfield</w:t>
      </w:r>
      <w:r>
        <w:rPr>
          <w:rFonts w:ascii="Times New Roman" w:hAnsi="Times New Roman"/>
          <w:sz w:val="24"/>
          <w:szCs w:val="24"/>
        </w:rPr>
        <w:t xml:space="preserve">, South Carolina, is required to pay an annual license </w:t>
      </w:r>
      <w:r w:rsidR="00246564">
        <w:rPr>
          <w:rFonts w:ascii="Times New Roman" w:hAnsi="Times New Roman"/>
          <w:sz w:val="24"/>
          <w:szCs w:val="24"/>
        </w:rPr>
        <w:t>tax</w:t>
      </w:r>
      <w:r>
        <w:rPr>
          <w:rFonts w:ascii="Times New Roman" w:hAnsi="Times New Roman"/>
          <w:sz w:val="24"/>
          <w:szCs w:val="24"/>
        </w:rPr>
        <w:t xml:space="preserve"> for the privilege of doing business and obtain a business license as herein provided.</w:t>
      </w:r>
    </w:p>
    <w:p w:rsidR="0094424E" w:rsidRDefault="0094424E"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2.</w:t>
      </w:r>
      <w:proofErr w:type="gramEnd"/>
      <w:r>
        <w:rPr>
          <w:rFonts w:ascii="Times New Roman" w:hAnsi="Times New Roman"/>
          <w:b/>
          <w:bCs/>
          <w:sz w:val="24"/>
          <w:szCs w:val="24"/>
        </w:rPr>
        <w:t xml:space="preserve"> </w:t>
      </w:r>
      <w:r w:rsidR="00A85024">
        <w:rPr>
          <w:rFonts w:ascii="Times New Roman" w:hAnsi="Times New Roman"/>
          <w:b/>
          <w:bCs/>
          <w:sz w:val="24"/>
          <w:szCs w:val="24"/>
        </w:rPr>
        <w:tab/>
      </w:r>
      <w:proofErr w:type="gramStart"/>
      <w:r w:rsidRPr="00A85024">
        <w:rPr>
          <w:rFonts w:ascii="Times New Roman" w:hAnsi="Times New Roman"/>
          <w:b/>
          <w:bCs/>
          <w:sz w:val="24"/>
          <w:szCs w:val="24"/>
          <w:u w:val="single"/>
        </w:rPr>
        <w:t>Definitions.</w:t>
      </w:r>
      <w:proofErr w:type="gramEnd"/>
    </w:p>
    <w:p w:rsidR="00E54D08"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following words, terms and phrases, when used in this ordinance, shall have the meaning</w:t>
      </w:r>
      <w:r w:rsidR="00E54D08">
        <w:rPr>
          <w:rFonts w:ascii="Times New Roman" w:hAnsi="Times New Roman"/>
          <w:sz w:val="24"/>
          <w:szCs w:val="24"/>
        </w:rPr>
        <w:t xml:space="preserve"> </w:t>
      </w:r>
      <w:r>
        <w:rPr>
          <w:rFonts w:ascii="Times New Roman" w:hAnsi="Times New Roman"/>
          <w:sz w:val="24"/>
          <w:szCs w:val="24"/>
        </w:rPr>
        <w:t>ascribed herein:</w:t>
      </w:r>
      <w:r w:rsidR="00E54D08">
        <w:rPr>
          <w:rFonts w:ascii="Times New Roman" w:hAnsi="Times New Roman"/>
          <w:sz w:val="24"/>
          <w:szCs w:val="24"/>
        </w:rPr>
        <w:t xml:space="preserve"> </w:t>
      </w:r>
    </w:p>
    <w:p w:rsidR="00E54D08" w:rsidRDefault="00E54D0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Business</w:t>
      </w:r>
      <w:r>
        <w:rPr>
          <w:rFonts w:ascii="Times New Roman" w:hAnsi="Times New Roman"/>
          <w:sz w:val="24"/>
          <w:szCs w:val="24"/>
        </w:rPr>
        <w:t>” means a calling, occupation, profession, or activity engaged in with the object of</w:t>
      </w:r>
      <w:r w:rsidR="00E54D08">
        <w:rPr>
          <w:rFonts w:ascii="Times New Roman" w:hAnsi="Times New Roman"/>
          <w:sz w:val="24"/>
          <w:szCs w:val="24"/>
        </w:rPr>
        <w:t xml:space="preserve"> </w:t>
      </w:r>
      <w:r>
        <w:rPr>
          <w:rFonts w:ascii="Times New Roman" w:hAnsi="Times New Roman"/>
          <w:sz w:val="24"/>
          <w:szCs w:val="24"/>
        </w:rPr>
        <w:t>gain, benefit or advantage, either directly or indirectly.</w:t>
      </w:r>
    </w:p>
    <w:p w:rsidR="00246564" w:rsidRDefault="00246564" w:rsidP="000906C8">
      <w:pPr>
        <w:autoSpaceDE w:val="0"/>
        <w:autoSpaceDN w:val="0"/>
        <w:adjustRightInd w:val="0"/>
        <w:spacing w:after="0" w:line="240" w:lineRule="auto"/>
        <w:jc w:val="both"/>
        <w:rPr>
          <w:rFonts w:ascii="Times New Roman" w:hAnsi="Times New Roman"/>
          <w:sz w:val="24"/>
          <w:szCs w:val="24"/>
        </w:rPr>
      </w:pPr>
    </w:p>
    <w:p w:rsidR="00246564" w:rsidRDefault="00246564"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61BE8">
        <w:rPr>
          <w:rFonts w:ascii="Times New Roman" w:hAnsi="Times New Roman"/>
          <w:i/>
          <w:sz w:val="24"/>
          <w:szCs w:val="24"/>
        </w:rPr>
        <w:t>Charitable Organization</w:t>
      </w:r>
      <w:r>
        <w:rPr>
          <w:rFonts w:ascii="Times New Roman" w:hAnsi="Times New Roman"/>
          <w:sz w:val="24"/>
          <w:szCs w:val="24"/>
        </w:rPr>
        <w:t>” means an organization that is determined by the Internal Revenue Service to be exempt from Federal income taxes under 26 U.S.C. section 501 (c) (3), (4), (6), (7), (8), (10) or (19).</w:t>
      </w:r>
    </w:p>
    <w:p w:rsidR="00E54D08" w:rsidRDefault="00E54D0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sidRPr="00246564">
        <w:rPr>
          <w:rFonts w:ascii="Times New Roman" w:hAnsi="Times New Roman"/>
          <w:sz w:val="24"/>
          <w:szCs w:val="24"/>
        </w:rPr>
        <w:t>“</w:t>
      </w:r>
      <w:r w:rsidRPr="00246564">
        <w:rPr>
          <w:rFonts w:ascii="Times New Roman" w:hAnsi="Times New Roman"/>
          <w:i/>
          <w:iCs/>
          <w:sz w:val="24"/>
          <w:szCs w:val="24"/>
        </w:rPr>
        <w:t>Charitable Purpose</w:t>
      </w:r>
      <w:r w:rsidRPr="00246564">
        <w:rPr>
          <w:rFonts w:ascii="Times New Roman" w:hAnsi="Times New Roman"/>
          <w:sz w:val="24"/>
          <w:szCs w:val="24"/>
        </w:rPr>
        <w:t xml:space="preserve">” means </w:t>
      </w:r>
      <w:r w:rsidR="004D650A">
        <w:rPr>
          <w:rFonts w:ascii="Times New Roman" w:hAnsi="Times New Roman"/>
          <w:sz w:val="24"/>
          <w:szCs w:val="24"/>
        </w:rPr>
        <w:t xml:space="preserve">a </w:t>
      </w:r>
      <w:r w:rsidRPr="00246564">
        <w:rPr>
          <w:rFonts w:ascii="Times New Roman" w:hAnsi="Times New Roman"/>
          <w:sz w:val="24"/>
          <w:szCs w:val="24"/>
        </w:rPr>
        <w:t>benevolent, philanthropic, patriotic, or eleemosynary purpose</w:t>
      </w:r>
      <w:r w:rsidR="00E54D08" w:rsidRPr="00246564">
        <w:rPr>
          <w:rFonts w:ascii="Times New Roman" w:hAnsi="Times New Roman"/>
          <w:sz w:val="24"/>
          <w:szCs w:val="24"/>
        </w:rPr>
        <w:t xml:space="preserve"> </w:t>
      </w:r>
      <w:r w:rsidRPr="00246564">
        <w:rPr>
          <w:rFonts w:ascii="Times New Roman" w:hAnsi="Times New Roman"/>
          <w:sz w:val="24"/>
          <w:szCs w:val="24"/>
        </w:rPr>
        <w:t>which does not result in personal gain to a sponsor, organizer, officer, director, trustee or person with</w:t>
      </w:r>
      <w:r w:rsidR="00E54D08" w:rsidRPr="00246564">
        <w:rPr>
          <w:rFonts w:ascii="Times New Roman" w:hAnsi="Times New Roman"/>
          <w:sz w:val="24"/>
          <w:szCs w:val="24"/>
        </w:rPr>
        <w:t xml:space="preserve"> </w:t>
      </w:r>
      <w:r w:rsidRPr="00246564">
        <w:rPr>
          <w:rFonts w:ascii="Times New Roman" w:hAnsi="Times New Roman"/>
          <w:sz w:val="24"/>
          <w:szCs w:val="24"/>
        </w:rPr>
        <w:t>ultimate control of the organization.</w:t>
      </w:r>
    </w:p>
    <w:p w:rsidR="00E54D08" w:rsidRDefault="00E54D0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Classification</w:t>
      </w:r>
      <w:r>
        <w:rPr>
          <w:rFonts w:ascii="Times New Roman" w:hAnsi="Times New Roman"/>
          <w:sz w:val="24"/>
          <w:szCs w:val="24"/>
        </w:rPr>
        <w:t>” means that division of businesses by major groups subject to the same license</w:t>
      </w:r>
      <w:r w:rsidR="00E54D08">
        <w:rPr>
          <w:rFonts w:ascii="Times New Roman" w:hAnsi="Times New Roman"/>
          <w:sz w:val="24"/>
          <w:szCs w:val="24"/>
        </w:rPr>
        <w:t xml:space="preserve"> </w:t>
      </w:r>
      <w:r>
        <w:rPr>
          <w:rFonts w:ascii="Times New Roman" w:hAnsi="Times New Roman"/>
          <w:sz w:val="24"/>
          <w:szCs w:val="24"/>
        </w:rPr>
        <w:t>rate as determined by a calculated index of ability to pay based on national averages, benefits,</w:t>
      </w:r>
      <w:r w:rsidR="00E54D08">
        <w:rPr>
          <w:rFonts w:ascii="Times New Roman" w:hAnsi="Times New Roman"/>
          <w:sz w:val="24"/>
          <w:szCs w:val="24"/>
        </w:rPr>
        <w:t xml:space="preserve"> </w:t>
      </w:r>
      <w:r>
        <w:rPr>
          <w:rFonts w:ascii="Times New Roman" w:hAnsi="Times New Roman"/>
          <w:sz w:val="24"/>
          <w:szCs w:val="24"/>
        </w:rPr>
        <w:t xml:space="preserve">equalization of tax burden, relationships of services, or other basis deemed appropriate by </w:t>
      </w:r>
      <w:r w:rsidR="00246564">
        <w:rPr>
          <w:rFonts w:ascii="Times New Roman" w:hAnsi="Times New Roman"/>
          <w:sz w:val="24"/>
          <w:szCs w:val="24"/>
        </w:rPr>
        <w:t>the</w:t>
      </w:r>
      <w:r w:rsidR="00E54D08">
        <w:rPr>
          <w:rFonts w:ascii="Times New Roman" w:hAnsi="Times New Roman"/>
          <w:sz w:val="24"/>
          <w:szCs w:val="24"/>
        </w:rPr>
        <w:t xml:space="preserve"> </w:t>
      </w:r>
      <w:r>
        <w:rPr>
          <w:rFonts w:ascii="Times New Roman" w:hAnsi="Times New Roman"/>
          <w:sz w:val="24"/>
          <w:szCs w:val="24"/>
        </w:rPr>
        <w:t>Council.</w:t>
      </w:r>
    </w:p>
    <w:p w:rsidR="00E54D08" w:rsidRDefault="00E54D0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Gross Income</w:t>
      </w:r>
      <w:r>
        <w:rPr>
          <w:rFonts w:ascii="Times New Roman" w:hAnsi="Times New Roman"/>
          <w:sz w:val="24"/>
          <w:szCs w:val="24"/>
        </w:rPr>
        <w:t xml:space="preserve">” means the </w:t>
      </w:r>
      <w:r w:rsidR="0075068F">
        <w:rPr>
          <w:rFonts w:ascii="Times New Roman" w:hAnsi="Times New Roman"/>
          <w:sz w:val="24"/>
          <w:szCs w:val="24"/>
        </w:rPr>
        <w:t xml:space="preserve">gross receipts or gross revenue </w:t>
      </w:r>
      <w:r>
        <w:rPr>
          <w:rFonts w:ascii="Times New Roman" w:hAnsi="Times New Roman"/>
          <w:sz w:val="24"/>
          <w:szCs w:val="24"/>
        </w:rPr>
        <w:t xml:space="preserve">of a business, received or accrued, for one calendar </w:t>
      </w:r>
      <w:r w:rsidR="00ED6A13">
        <w:rPr>
          <w:rFonts w:ascii="Times New Roman" w:hAnsi="Times New Roman"/>
          <w:sz w:val="24"/>
          <w:szCs w:val="24"/>
        </w:rPr>
        <w:t xml:space="preserve">or fiscal </w:t>
      </w:r>
      <w:r>
        <w:rPr>
          <w:rFonts w:ascii="Times New Roman" w:hAnsi="Times New Roman"/>
          <w:sz w:val="24"/>
          <w:szCs w:val="24"/>
        </w:rPr>
        <w:t>year</w:t>
      </w:r>
      <w:r w:rsidR="00E54D08">
        <w:rPr>
          <w:rFonts w:ascii="Times New Roman" w:hAnsi="Times New Roman"/>
          <w:sz w:val="24"/>
          <w:szCs w:val="24"/>
        </w:rPr>
        <w:t xml:space="preserve"> </w:t>
      </w:r>
      <w:r>
        <w:rPr>
          <w:rFonts w:ascii="Times New Roman" w:hAnsi="Times New Roman"/>
          <w:sz w:val="24"/>
          <w:szCs w:val="24"/>
        </w:rPr>
        <w:t>collected or to be collected from business done within the Municipality, excepting therefrom</w:t>
      </w:r>
      <w:r w:rsidR="00E54D08">
        <w:rPr>
          <w:rFonts w:ascii="Times New Roman" w:hAnsi="Times New Roman"/>
          <w:sz w:val="24"/>
          <w:szCs w:val="24"/>
        </w:rPr>
        <w:t xml:space="preserve"> </w:t>
      </w:r>
      <w:r>
        <w:rPr>
          <w:rFonts w:ascii="Times New Roman" w:hAnsi="Times New Roman"/>
          <w:sz w:val="24"/>
          <w:szCs w:val="24"/>
        </w:rPr>
        <w:t xml:space="preserve">income </w:t>
      </w:r>
      <w:r w:rsidR="00246564">
        <w:rPr>
          <w:rFonts w:ascii="Times New Roman" w:hAnsi="Times New Roman"/>
          <w:sz w:val="24"/>
          <w:szCs w:val="24"/>
        </w:rPr>
        <w:t>earned</w:t>
      </w:r>
      <w:r>
        <w:rPr>
          <w:rFonts w:ascii="Times New Roman" w:hAnsi="Times New Roman"/>
          <w:sz w:val="24"/>
          <w:szCs w:val="24"/>
        </w:rPr>
        <w:t xml:space="preserve"> outside of the Municipality on which a license tax is paid </w:t>
      </w:r>
      <w:r w:rsidR="0075068F">
        <w:rPr>
          <w:rFonts w:ascii="Times New Roman" w:hAnsi="Times New Roman"/>
          <w:sz w:val="24"/>
          <w:szCs w:val="24"/>
        </w:rPr>
        <w:t xml:space="preserve">by the business </w:t>
      </w:r>
      <w:r>
        <w:rPr>
          <w:rFonts w:ascii="Times New Roman" w:hAnsi="Times New Roman"/>
          <w:sz w:val="24"/>
          <w:szCs w:val="24"/>
        </w:rPr>
        <w:t>to</w:t>
      </w:r>
      <w:r w:rsidR="00E54D08">
        <w:rPr>
          <w:rFonts w:ascii="Times New Roman" w:hAnsi="Times New Roman"/>
          <w:sz w:val="24"/>
          <w:szCs w:val="24"/>
        </w:rPr>
        <w:t xml:space="preserve"> </w:t>
      </w:r>
      <w:r>
        <w:rPr>
          <w:rFonts w:ascii="Times New Roman" w:hAnsi="Times New Roman"/>
          <w:sz w:val="24"/>
          <w:szCs w:val="24"/>
        </w:rPr>
        <w:t>some other municipality or a county and fully reported to the Municipality. Gross income for</w:t>
      </w:r>
      <w:r w:rsidR="00E54D08">
        <w:rPr>
          <w:rFonts w:ascii="Times New Roman" w:hAnsi="Times New Roman"/>
          <w:sz w:val="24"/>
          <w:szCs w:val="24"/>
        </w:rPr>
        <w:t xml:space="preserve"> </w:t>
      </w:r>
      <w:r>
        <w:rPr>
          <w:rFonts w:ascii="Times New Roman" w:hAnsi="Times New Roman"/>
          <w:sz w:val="24"/>
          <w:szCs w:val="24"/>
        </w:rPr>
        <w:t>agents means gross commissions received or retained, unless otherwise specified. Gross</w:t>
      </w:r>
      <w:r w:rsidR="00E54D08">
        <w:rPr>
          <w:rFonts w:ascii="Times New Roman" w:hAnsi="Times New Roman"/>
          <w:sz w:val="24"/>
          <w:szCs w:val="24"/>
        </w:rPr>
        <w:t xml:space="preserve"> </w:t>
      </w:r>
      <w:r>
        <w:rPr>
          <w:rFonts w:ascii="Times New Roman" w:hAnsi="Times New Roman"/>
          <w:sz w:val="24"/>
          <w:szCs w:val="24"/>
        </w:rPr>
        <w:t xml:space="preserve">income for insurance companies means gross premiums </w:t>
      </w:r>
      <w:r w:rsidR="000B1B5A">
        <w:rPr>
          <w:rFonts w:ascii="Times New Roman" w:hAnsi="Times New Roman"/>
          <w:sz w:val="24"/>
          <w:szCs w:val="24"/>
        </w:rPr>
        <w:t>written</w:t>
      </w:r>
      <w:r>
        <w:rPr>
          <w:rFonts w:ascii="Times New Roman" w:hAnsi="Times New Roman"/>
          <w:sz w:val="24"/>
          <w:szCs w:val="24"/>
        </w:rPr>
        <w:t>. Gross income for business</w:t>
      </w:r>
      <w:r w:rsidR="00E54D08">
        <w:rPr>
          <w:rFonts w:ascii="Times New Roman" w:hAnsi="Times New Roman"/>
          <w:sz w:val="24"/>
          <w:szCs w:val="24"/>
        </w:rPr>
        <w:t xml:space="preserve"> </w:t>
      </w:r>
      <w:r>
        <w:rPr>
          <w:rFonts w:ascii="Times New Roman" w:hAnsi="Times New Roman"/>
          <w:sz w:val="24"/>
          <w:szCs w:val="24"/>
        </w:rPr>
        <w:t>license tax purposes shall not include taxes collected for a governmental entity, escrow funds, or</w:t>
      </w:r>
      <w:r w:rsidR="00E54D08">
        <w:rPr>
          <w:rFonts w:ascii="Times New Roman" w:hAnsi="Times New Roman"/>
          <w:sz w:val="24"/>
          <w:szCs w:val="24"/>
        </w:rPr>
        <w:t xml:space="preserve"> </w:t>
      </w:r>
      <w:r>
        <w:rPr>
          <w:rFonts w:ascii="Times New Roman" w:hAnsi="Times New Roman"/>
          <w:sz w:val="24"/>
          <w:szCs w:val="24"/>
        </w:rPr>
        <w:t>funds which are the property of a third party. The value of bartered goods or trade-in merchandise</w:t>
      </w:r>
      <w:r w:rsidR="00E54D08">
        <w:rPr>
          <w:rFonts w:ascii="Times New Roman" w:hAnsi="Times New Roman"/>
          <w:sz w:val="24"/>
          <w:szCs w:val="24"/>
        </w:rPr>
        <w:t xml:space="preserve"> </w:t>
      </w:r>
      <w:r>
        <w:rPr>
          <w:rFonts w:ascii="Times New Roman" w:hAnsi="Times New Roman"/>
          <w:sz w:val="24"/>
          <w:szCs w:val="24"/>
        </w:rPr>
        <w:t xml:space="preserve">shall be included in gross income. The gross </w:t>
      </w:r>
      <w:r w:rsidR="00ED6A13">
        <w:rPr>
          <w:rFonts w:ascii="Times New Roman" w:hAnsi="Times New Roman"/>
          <w:sz w:val="24"/>
          <w:szCs w:val="24"/>
        </w:rPr>
        <w:t xml:space="preserve">receipts or gross revenues </w:t>
      </w:r>
      <w:r>
        <w:rPr>
          <w:rFonts w:ascii="Times New Roman" w:hAnsi="Times New Roman"/>
          <w:sz w:val="24"/>
          <w:szCs w:val="24"/>
        </w:rPr>
        <w:t>for business license purposes may be verified</w:t>
      </w:r>
      <w:r w:rsidR="00E54D08">
        <w:rPr>
          <w:rFonts w:ascii="Times New Roman" w:hAnsi="Times New Roman"/>
          <w:sz w:val="24"/>
          <w:szCs w:val="24"/>
        </w:rPr>
        <w:t xml:space="preserve"> </w:t>
      </w:r>
      <w:r>
        <w:rPr>
          <w:rFonts w:ascii="Times New Roman" w:hAnsi="Times New Roman"/>
          <w:sz w:val="24"/>
          <w:szCs w:val="24"/>
        </w:rPr>
        <w:t>by inspection of returns and reports filed with the Internal Revenue Service, the South Carolina</w:t>
      </w:r>
      <w:r w:rsidR="00E54D08">
        <w:rPr>
          <w:rFonts w:ascii="Times New Roman" w:hAnsi="Times New Roman"/>
          <w:sz w:val="24"/>
          <w:szCs w:val="24"/>
        </w:rPr>
        <w:t xml:space="preserve"> </w:t>
      </w:r>
      <w:r>
        <w:rPr>
          <w:rFonts w:ascii="Times New Roman" w:hAnsi="Times New Roman"/>
          <w:sz w:val="24"/>
          <w:szCs w:val="24"/>
        </w:rPr>
        <w:t xml:space="preserve">Department of Revenue, the South Carolina </w:t>
      </w:r>
      <w:r w:rsidR="000B1B5A">
        <w:rPr>
          <w:rFonts w:ascii="Times New Roman" w:hAnsi="Times New Roman"/>
          <w:sz w:val="24"/>
          <w:szCs w:val="24"/>
        </w:rPr>
        <w:t xml:space="preserve">Department of </w:t>
      </w:r>
      <w:r>
        <w:rPr>
          <w:rFonts w:ascii="Times New Roman" w:hAnsi="Times New Roman"/>
          <w:sz w:val="24"/>
          <w:szCs w:val="24"/>
        </w:rPr>
        <w:t>Insurance, or other government agenc</w:t>
      </w:r>
      <w:r w:rsidR="00ED6A13">
        <w:rPr>
          <w:rFonts w:ascii="Times New Roman" w:hAnsi="Times New Roman"/>
          <w:sz w:val="24"/>
          <w:szCs w:val="24"/>
        </w:rPr>
        <w:t>ies</w:t>
      </w:r>
      <w:r>
        <w:rPr>
          <w:rFonts w:ascii="Times New Roman" w:hAnsi="Times New Roman"/>
          <w:sz w:val="24"/>
          <w:szCs w:val="24"/>
        </w:rPr>
        <w:t>.</w:t>
      </w:r>
    </w:p>
    <w:p w:rsidR="00E54D08" w:rsidRDefault="00E54D0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License Official</w:t>
      </w:r>
      <w:r>
        <w:rPr>
          <w:rFonts w:ascii="Times New Roman" w:hAnsi="Times New Roman"/>
          <w:sz w:val="24"/>
          <w:szCs w:val="24"/>
        </w:rPr>
        <w:t>” means a person designated to administer this ordinance.</w:t>
      </w:r>
    </w:p>
    <w:p w:rsidR="00246564" w:rsidRDefault="00246564" w:rsidP="000906C8">
      <w:pPr>
        <w:autoSpaceDE w:val="0"/>
        <w:autoSpaceDN w:val="0"/>
        <w:adjustRightInd w:val="0"/>
        <w:spacing w:after="0" w:line="240" w:lineRule="auto"/>
        <w:jc w:val="both"/>
        <w:rPr>
          <w:rFonts w:ascii="Times New Roman" w:hAnsi="Times New Roman"/>
          <w:sz w:val="24"/>
          <w:szCs w:val="24"/>
        </w:rPr>
      </w:pPr>
    </w:p>
    <w:p w:rsidR="00246564" w:rsidRDefault="00246564"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61BE8">
        <w:rPr>
          <w:rFonts w:ascii="Times New Roman" w:hAnsi="Times New Roman"/>
          <w:i/>
          <w:sz w:val="24"/>
          <w:szCs w:val="24"/>
        </w:rPr>
        <w:t>Licensee</w:t>
      </w:r>
      <w:r>
        <w:rPr>
          <w:rFonts w:ascii="Times New Roman" w:hAnsi="Times New Roman"/>
          <w:sz w:val="24"/>
          <w:szCs w:val="24"/>
        </w:rPr>
        <w:t>” means the business, the person applying for the license on behalf of the business, an agent or legal representative of the business, a person who receives any part of the net profit of the business, or a person who owns or exercises control of the business.</w:t>
      </w:r>
    </w:p>
    <w:p w:rsidR="0057479E" w:rsidRDefault="0057479E" w:rsidP="000906C8">
      <w:pPr>
        <w:autoSpaceDE w:val="0"/>
        <w:autoSpaceDN w:val="0"/>
        <w:adjustRightInd w:val="0"/>
        <w:spacing w:after="0" w:line="240" w:lineRule="auto"/>
        <w:jc w:val="both"/>
        <w:rPr>
          <w:rFonts w:ascii="Arial" w:hAnsi="Arial" w:cs="Arial"/>
          <w:sz w:val="16"/>
          <w:szCs w:val="16"/>
        </w:rPr>
      </w:pPr>
    </w:p>
    <w:p w:rsidR="0057479E" w:rsidRDefault="0057479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Municipality</w:t>
      </w:r>
      <w:r>
        <w:rPr>
          <w:rFonts w:ascii="Times New Roman" w:hAnsi="Times New Roman"/>
          <w:sz w:val="24"/>
          <w:szCs w:val="24"/>
        </w:rPr>
        <w:t xml:space="preserve">” means the Town of </w:t>
      </w:r>
      <w:r w:rsidR="000906C8">
        <w:rPr>
          <w:rFonts w:ascii="Times New Roman" w:hAnsi="Times New Roman"/>
          <w:sz w:val="24"/>
          <w:szCs w:val="24"/>
        </w:rPr>
        <w:t>Chesterfield</w:t>
      </w:r>
      <w:r>
        <w:rPr>
          <w:rFonts w:ascii="Times New Roman" w:hAnsi="Times New Roman"/>
          <w:sz w:val="24"/>
          <w:szCs w:val="24"/>
        </w:rPr>
        <w:t>, South Carolina.</w:t>
      </w:r>
    </w:p>
    <w:p w:rsidR="0057479E" w:rsidRDefault="0057479E" w:rsidP="000906C8">
      <w:pPr>
        <w:autoSpaceDE w:val="0"/>
        <w:autoSpaceDN w:val="0"/>
        <w:adjustRightInd w:val="0"/>
        <w:spacing w:after="0" w:line="240" w:lineRule="auto"/>
        <w:jc w:val="both"/>
        <w:rPr>
          <w:rFonts w:ascii="Arial" w:hAnsi="Arial" w:cs="Arial"/>
          <w:sz w:val="16"/>
          <w:szCs w:val="16"/>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61BE8">
        <w:rPr>
          <w:rFonts w:ascii="Times New Roman" w:hAnsi="Times New Roman"/>
          <w:i/>
          <w:sz w:val="24"/>
          <w:szCs w:val="24"/>
        </w:rPr>
        <w:t>Person</w:t>
      </w:r>
      <w:r>
        <w:rPr>
          <w:rFonts w:ascii="Times New Roman" w:hAnsi="Times New Roman"/>
          <w:sz w:val="24"/>
          <w:szCs w:val="24"/>
        </w:rPr>
        <w:t>” means any individual, firm, partnership, LLP, LLC, cooperative non-profit</w:t>
      </w:r>
      <w:r w:rsidR="0057479E">
        <w:rPr>
          <w:rFonts w:ascii="Times New Roman" w:hAnsi="Times New Roman"/>
          <w:sz w:val="24"/>
          <w:szCs w:val="24"/>
        </w:rPr>
        <w:t xml:space="preserve"> </w:t>
      </w:r>
      <w:r>
        <w:rPr>
          <w:rFonts w:ascii="Times New Roman" w:hAnsi="Times New Roman"/>
          <w:sz w:val="24"/>
          <w:szCs w:val="24"/>
        </w:rPr>
        <w:t>membership, corporation, joint venture, association, estate, trust, business trust, receiver,</w:t>
      </w:r>
      <w:r w:rsidR="0057479E">
        <w:rPr>
          <w:rFonts w:ascii="Times New Roman" w:hAnsi="Times New Roman"/>
          <w:sz w:val="24"/>
          <w:szCs w:val="24"/>
        </w:rPr>
        <w:t xml:space="preserve"> </w:t>
      </w:r>
      <w:r>
        <w:rPr>
          <w:rFonts w:ascii="Times New Roman" w:hAnsi="Times New Roman"/>
          <w:sz w:val="24"/>
          <w:szCs w:val="24"/>
        </w:rPr>
        <w:t>syndicate,</w:t>
      </w:r>
      <w:r w:rsidR="0057479E">
        <w:rPr>
          <w:rFonts w:ascii="Times New Roman" w:hAnsi="Times New Roman"/>
          <w:sz w:val="24"/>
          <w:szCs w:val="24"/>
        </w:rPr>
        <w:t xml:space="preserve"> </w:t>
      </w:r>
      <w:r>
        <w:rPr>
          <w:rFonts w:ascii="Times New Roman" w:hAnsi="Times New Roman"/>
          <w:sz w:val="24"/>
          <w:szCs w:val="24"/>
        </w:rPr>
        <w:t>holding company, or other group or combination acting as a unit, in the singular or plural, and the</w:t>
      </w:r>
      <w:r w:rsidR="0057479E">
        <w:rPr>
          <w:rFonts w:ascii="Times New Roman" w:hAnsi="Times New Roman"/>
          <w:sz w:val="24"/>
          <w:szCs w:val="24"/>
        </w:rPr>
        <w:t xml:space="preserve"> </w:t>
      </w:r>
      <w:r>
        <w:rPr>
          <w:rFonts w:ascii="Times New Roman" w:hAnsi="Times New Roman"/>
          <w:sz w:val="24"/>
          <w:szCs w:val="24"/>
        </w:rPr>
        <w:t>agent or employee having charge or control of a business in the absence of the principal.</w:t>
      </w:r>
    </w:p>
    <w:p w:rsidR="0057479E" w:rsidRDefault="0057479E"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3.</w:t>
      </w:r>
      <w:proofErr w:type="gramEnd"/>
      <w:r>
        <w:rPr>
          <w:rFonts w:ascii="Times New Roman" w:hAnsi="Times New Roman"/>
          <w:b/>
          <w:bCs/>
          <w:sz w:val="24"/>
          <w:szCs w:val="24"/>
        </w:rPr>
        <w:t xml:space="preserve"> </w:t>
      </w:r>
      <w:r w:rsidR="00A85024">
        <w:rPr>
          <w:rFonts w:ascii="Times New Roman" w:hAnsi="Times New Roman"/>
          <w:b/>
          <w:bCs/>
          <w:sz w:val="24"/>
          <w:szCs w:val="24"/>
        </w:rPr>
        <w:tab/>
      </w:r>
      <w:proofErr w:type="gramStart"/>
      <w:r w:rsidRPr="00A85024">
        <w:rPr>
          <w:rFonts w:ascii="Times New Roman" w:hAnsi="Times New Roman"/>
          <w:b/>
          <w:bCs/>
          <w:sz w:val="24"/>
          <w:szCs w:val="24"/>
          <w:u w:val="single"/>
        </w:rPr>
        <w:t>Purpose and Duration.</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business license levied by this ordinance is for the purpose of providing such regulation as</w:t>
      </w:r>
      <w:r w:rsidR="0057479E">
        <w:rPr>
          <w:rFonts w:ascii="Times New Roman" w:hAnsi="Times New Roman"/>
          <w:sz w:val="24"/>
          <w:szCs w:val="24"/>
        </w:rPr>
        <w:t xml:space="preserve"> </w:t>
      </w:r>
      <w:r>
        <w:rPr>
          <w:rFonts w:ascii="Times New Roman" w:hAnsi="Times New Roman"/>
          <w:sz w:val="24"/>
          <w:szCs w:val="24"/>
        </w:rPr>
        <w:t>may be required for the business subject thereto and for the purpose of raising revenue for the</w:t>
      </w:r>
      <w:r w:rsidR="0057479E">
        <w:rPr>
          <w:rFonts w:ascii="Times New Roman" w:hAnsi="Times New Roman"/>
          <w:sz w:val="24"/>
          <w:szCs w:val="24"/>
        </w:rPr>
        <w:t xml:space="preserve"> </w:t>
      </w:r>
      <w:r>
        <w:rPr>
          <w:rFonts w:ascii="Times New Roman" w:hAnsi="Times New Roman"/>
          <w:sz w:val="24"/>
          <w:szCs w:val="24"/>
        </w:rPr>
        <w:t xml:space="preserve">general fund through a privilege tax. Each </w:t>
      </w:r>
      <w:r w:rsidR="00ED6A13">
        <w:rPr>
          <w:rFonts w:ascii="Times New Roman" w:hAnsi="Times New Roman"/>
          <w:sz w:val="24"/>
          <w:szCs w:val="24"/>
        </w:rPr>
        <w:t xml:space="preserve">yearly </w:t>
      </w:r>
      <w:r>
        <w:rPr>
          <w:rFonts w:ascii="Times New Roman" w:hAnsi="Times New Roman"/>
          <w:sz w:val="24"/>
          <w:szCs w:val="24"/>
        </w:rPr>
        <w:t xml:space="preserve">license shall be issued </w:t>
      </w:r>
      <w:r w:rsidR="00C935F0">
        <w:rPr>
          <w:rFonts w:ascii="Times New Roman" w:hAnsi="Times New Roman"/>
          <w:sz w:val="24"/>
          <w:szCs w:val="24"/>
        </w:rPr>
        <w:t xml:space="preserve">for </w:t>
      </w:r>
      <w:r w:rsidR="00ED6A13">
        <w:rPr>
          <w:rFonts w:ascii="Times New Roman" w:hAnsi="Times New Roman"/>
          <w:sz w:val="24"/>
          <w:szCs w:val="24"/>
        </w:rPr>
        <w:t xml:space="preserve">the twelve-month period of </w:t>
      </w:r>
      <w:r w:rsidR="004D4676">
        <w:rPr>
          <w:rFonts w:ascii="Times New Roman" w:hAnsi="Times New Roman"/>
          <w:sz w:val="24"/>
          <w:szCs w:val="24"/>
        </w:rPr>
        <w:t>May 1 to April 30</w:t>
      </w:r>
      <w:r w:rsidR="00C935F0">
        <w:rPr>
          <w:rFonts w:ascii="Times New Roman" w:hAnsi="Times New Roman"/>
          <w:sz w:val="24"/>
          <w:szCs w:val="24"/>
        </w:rPr>
        <w:t xml:space="preserve">. </w:t>
      </w:r>
      <w:r>
        <w:rPr>
          <w:rFonts w:ascii="Times New Roman" w:hAnsi="Times New Roman"/>
          <w:sz w:val="24"/>
          <w:szCs w:val="24"/>
        </w:rPr>
        <w:t xml:space="preserve"> The provisions of this ordinance and the rates herein shall remain in effect from year</w:t>
      </w:r>
      <w:r w:rsidR="0057479E">
        <w:rPr>
          <w:rFonts w:ascii="Times New Roman" w:hAnsi="Times New Roman"/>
          <w:sz w:val="24"/>
          <w:szCs w:val="24"/>
        </w:rPr>
        <w:t xml:space="preserve"> </w:t>
      </w:r>
      <w:r>
        <w:rPr>
          <w:rFonts w:ascii="Times New Roman" w:hAnsi="Times New Roman"/>
          <w:sz w:val="24"/>
          <w:szCs w:val="24"/>
        </w:rPr>
        <w:t>to year as amended by</w:t>
      </w:r>
      <w:r w:rsidR="00246564">
        <w:rPr>
          <w:rFonts w:ascii="Times New Roman" w:hAnsi="Times New Roman"/>
          <w:sz w:val="24"/>
          <w:szCs w:val="24"/>
        </w:rPr>
        <w:t xml:space="preserve"> the</w:t>
      </w:r>
      <w:r>
        <w:rPr>
          <w:rFonts w:ascii="Times New Roman" w:hAnsi="Times New Roman"/>
          <w:sz w:val="24"/>
          <w:szCs w:val="24"/>
        </w:rPr>
        <w:t xml:space="preserve"> Council.</w:t>
      </w:r>
    </w:p>
    <w:p w:rsidR="0057479E" w:rsidRDefault="0057479E"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4.</w:t>
      </w:r>
      <w:proofErr w:type="gramEnd"/>
      <w:r>
        <w:rPr>
          <w:rFonts w:ascii="Times New Roman" w:hAnsi="Times New Roman"/>
          <w:b/>
          <w:bCs/>
          <w:sz w:val="24"/>
          <w:szCs w:val="24"/>
        </w:rPr>
        <w:t xml:space="preserve"> </w:t>
      </w:r>
      <w:r w:rsidR="00A85024">
        <w:rPr>
          <w:rFonts w:ascii="Times New Roman" w:hAnsi="Times New Roman"/>
          <w:b/>
          <w:bCs/>
          <w:sz w:val="24"/>
          <w:szCs w:val="24"/>
        </w:rPr>
        <w:tab/>
      </w:r>
      <w:proofErr w:type="gramStart"/>
      <w:r w:rsidRPr="00A85024">
        <w:rPr>
          <w:rFonts w:ascii="Times New Roman" w:hAnsi="Times New Roman"/>
          <w:b/>
          <w:bCs/>
          <w:sz w:val="24"/>
          <w:szCs w:val="24"/>
          <w:u w:val="single"/>
        </w:rPr>
        <w:t xml:space="preserve">License </w:t>
      </w:r>
      <w:r w:rsidR="00246564">
        <w:rPr>
          <w:rFonts w:ascii="Times New Roman" w:hAnsi="Times New Roman"/>
          <w:b/>
          <w:bCs/>
          <w:sz w:val="24"/>
          <w:szCs w:val="24"/>
          <w:u w:val="single"/>
        </w:rPr>
        <w:t>Tax</w:t>
      </w:r>
      <w:r w:rsidRPr="00A85024">
        <w:rPr>
          <w:rFonts w:ascii="Times New Roman" w:hAnsi="Times New Roman"/>
          <w:b/>
          <w:bCs/>
          <w:sz w:val="24"/>
          <w:szCs w:val="24"/>
          <w:u w:val="single"/>
        </w:rPr>
        <w:t>.</w:t>
      </w:r>
      <w:proofErr w:type="gramEnd"/>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 xml:space="preserve">The required license </w:t>
      </w:r>
      <w:r w:rsidR="00246564">
        <w:rPr>
          <w:rFonts w:ascii="Times New Roman" w:hAnsi="Times New Roman"/>
          <w:sz w:val="24"/>
          <w:szCs w:val="24"/>
        </w:rPr>
        <w:t>tax</w:t>
      </w:r>
      <w:r w:rsidR="0094424E">
        <w:rPr>
          <w:rFonts w:ascii="Times New Roman" w:hAnsi="Times New Roman"/>
          <w:sz w:val="24"/>
          <w:szCs w:val="24"/>
        </w:rPr>
        <w:t xml:space="preserve"> shall be paid for each business subject hereto according to the</w:t>
      </w:r>
      <w:r w:rsidR="0057479E">
        <w:rPr>
          <w:rFonts w:ascii="Times New Roman" w:hAnsi="Times New Roman"/>
          <w:sz w:val="24"/>
          <w:szCs w:val="24"/>
        </w:rPr>
        <w:t xml:space="preserve"> </w:t>
      </w:r>
      <w:r w:rsidR="0094424E">
        <w:rPr>
          <w:rFonts w:ascii="Times New Roman" w:hAnsi="Times New Roman"/>
          <w:sz w:val="24"/>
          <w:szCs w:val="24"/>
        </w:rPr>
        <w:t xml:space="preserve">applicable rate classification on or before the </w:t>
      </w:r>
      <w:r w:rsidR="00ED6A13">
        <w:rPr>
          <w:rFonts w:ascii="Times New Roman" w:hAnsi="Times New Roman"/>
          <w:sz w:val="24"/>
          <w:szCs w:val="24"/>
        </w:rPr>
        <w:t xml:space="preserve">due date of the </w:t>
      </w:r>
      <w:r w:rsidR="00AB1580">
        <w:rPr>
          <w:rFonts w:ascii="Times New Roman" w:hAnsi="Times New Roman"/>
          <w:sz w:val="24"/>
          <w:szCs w:val="24"/>
        </w:rPr>
        <w:t xml:space="preserve">30th day </w:t>
      </w:r>
      <w:r w:rsidR="0094424E">
        <w:rPr>
          <w:rFonts w:ascii="Times New Roman" w:hAnsi="Times New Roman"/>
          <w:sz w:val="24"/>
          <w:szCs w:val="24"/>
        </w:rPr>
        <w:t xml:space="preserve">of </w:t>
      </w:r>
      <w:r w:rsidR="004D4676">
        <w:rPr>
          <w:rFonts w:ascii="Times New Roman" w:hAnsi="Times New Roman"/>
          <w:sz w:val="24"/>
          <w:szCs w:val="24"/>
        </w:rPr>
        <w:t>April</w:t>
      </w:r>
      <w:r w:rsidR="00752562">
        <w:rPr>
          <w:rFonts w:ascii="Times New Roman" w:hAnsi="Times New Roman"/>
          <w:sz w:val="24"/>
          <w:szCs w:val="24"/>
        </w:rPr>
        <w:t xml:space="preserve"> </w:t>
      </w:r>
      <w:r w:rsidR="0094424E">
        <w:rPr>
          <w:rFonts w:ascii="Times New Roman" w:hAnsi="Times New Roman"/>
          <w:sz w:val="24"/>
          <w:szCs w:val="24"/>
        </w:rPr>
        <w:t>in each year, except for those</w:t>
      </w:r>
      <w:r w:rsidR="0057479E">
        <w:rPr>
          <w:rFonts w:ascii="Times New Roman" w:hAnsi="Times New Roman"/>
          <w:sz w:val="24"/>
          <w:szCs w:val="24"/>
        </w:rPr>
        <w:t xml:space="preserve"> </w:t>
      </w:r>
      <w:r w:rsidR="0094424E">
        <w:rPr>
          <w:rFonts w:ascii="Times New Roman" w:hAnsi="Times New Roman"/>
          <w:sz w:val="24"/>
          <w:szCs w:val="24"/>
        </w:rPr>
        <w:t>businesses in Rate Class 8 for which a different due date is specified.</w:t>
      </w:r>
    </w:p>
    <w:p w:rsidR="0057479E" w:rsidRDefault="0057479E"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A separate license shall be required for each place of business and for each classification or</w:t>
      </w:r>
      <w:r w:rsidR="0057479E">
        <w:rPr>
          <w:rFonts w:ascii="Times New Roman" w:hAnsi="Times New Roman"/>
          <w:sz w:val="24"/>
          <w:szCs w:val="24"/>
        </w:rPr>
        <w:t xml:space="preserve"> </w:t>
      </w:r>
      <w:r w:rsidR="0094424E">
        <w:rPr>
          <w:rFonts w:ascii="Times New Roman" w:hAnsi="Times New Roman"/>
          <w:sz w:val="24"/>
          <w:szCs w:val="24"/>
        </w:rPr>
        <w:t>business conducted at one place. If gross income cannot be separated for classifications at one</w:t>
      </w:r>
      <w:r w:rsidR="0057479E">
        <w:rPr>
          <w:rFonts w:ascii="Times New Roman" w:hAnsi="Times New Roman"/>
          <w:sz w:val="24"/>
          <w:szCs w:val="24"/>
        </w:rPr>
        <w:t xml:space="preserve"> </w:t>
      </w:r>
      <w:r w:rsidR="000D7E83">
        <w:rPr>
          <w:rFonts w:ascii="Times New Roman" w:hAnsi="Times New Roman"/>
          <w:sz w:val="24"/>
          <w:szCs w:val="24"/>
        </w:rPr>
        <w:t>location, the license</w:t>
      </w:r>
      <w:r w:rsidR="009E4F7E">
        <w:rPr>
          <w:rFonts w:ascii="Times New Roman" w:hAnsi="Times New Roman"/>
          <w:sz w:val="24"/>
          <w:szCs w:val="24"/>
        </w:rPr>
        <w:t xml:space="preserve"> tax</w:t>
      </w:r>
      <w:r w:rsidR="0094424E">
        <w:rPr>
          <w:rFonts w:ascii="Times New Roman" w:hAnsi="Times New Roman"/>
          <w:sz w:val="24"/>
          <w:szCs w:val="24"/>
        </w:rPr>
        <w:t xml:space="preserve"> shall be computed on the combined gross income for the classification</w:t>
      </w:r>
      <w:r w:rsidR="0057479E">
        <w:rPr>
          <w:rFonts w:ascii="Times New Roman" w:hAnsi="Times New Roman"/>
          <w:sz w:val="24"/>
          <w:szCs w:val="24"/>
        </w:rPr>
        <w:t xml:space="preserve"> </w:t>
      </w:r>
      <w:r w:rsidR="0094424E">
        <w:rPr>
          <w:rFonts w:ascii="Times New Roman" w:hAnsi="Times New Roman"/>
          <w:sz w:val="24"/>
          <w:szCs w:val="24"/>
        </w:rPr>
        <w:t xml:space="preserve">requiring the highest rate. A license </w:t>
      </w:r>
      <w:r w:rsidR="009E4F7E">
        <w:rPr>
          <w:rFonts w:ascii="Times New Roman" w:hAnsi="Times New Roman"/>
          <w:sz w:val="24"/>
          <w:szCs w:val="24"/>
        </w:rPr>
        <w:t>tax</w:t>
      </w:r>
      <w:r w:rsidR="0094424E">
        <w:rPr>
          <w:rFonts w:ascii="Times New Roman" w:hAnsi="Times New Roman"/>
          <w:sz w:val="24"/>
          <w:szCs w:val="24"/>
        </w:rPr>
        <w:t xml:space="preserve"> based on gross income shall be computed on the gross</w:t>
      </w:r>
      <w:r w:rsidR="0057479E">
        <w:rPr>
          <w:rFonts w:ascii="Times New Roman" w:hAnsi="Times New Roman"/>
          <w:sz w:val="24"/>
          <w:szCs w:val="24"/>
        </w:rPr>
        <w:t xml:space="preserve"> </w:t>
      </w:r>
      <w:r w:rsidR="0094424E">
        <w:rPr>
          <w:rFonts w:ascii="Times New Roman" w:hAnsi="Times New Roman"/>
          <w:sz w:val="24"/>
          <w:szCs w:val="24"/>
        </w:rPr>
        <w:t>income for the preceding calendar or fiscal year, and on a twelve-month projected income based on</w:t>
      </w:r>
      <w:r w:rsidR="0057479E">
        <w:rPr>
          <w:rFonts w:ascii="Times New Roman" w:hAnsi="Times New Roman"/>
          <w:sz w:val="24"/>
          <w:szCs w:val="24"/>
        </w:rPr>
        <w:t xml:space="preserve"> </w:t>
      </w:r>
      <w:r w:rsidR="0094424E">
        <w:rPr>
          <w:rFonts w:ascii="Times New Roman" w:hAnsi="Times New Roman"/>
          <w:sz w:val="24"/>
          <w:szCs w:val="24"/>
        </w:rPr>
        <w:t xml:space="preserve">the monthly average for a business in operation for less than one year. The </w:t>
      </w:r>
      <w:r w:rsidR="009E4F7E">
        <w:rPr>
          <w:rFonts w:ascii="Times New Roman" w:hAnsi="Times New Roman"/>
          <w:sz w:val="24"/>
          <w:szCs w:val="24"/>
        </w:rPr>
        <w:t>tax</w:t>
      </w:r>
      <w:r w:rsidR="0094424E">
        <w:rPr>
          <w:rFonts w:ascii="Times New Roman" w:hAnsi="Times New Roman"/>
          <w:sz w:val="24"/>
          <w:szCs w:val="24"/>
        </w:rPr>
        <w:t xml:space="preserve"> for a new business</w:t>
      </w:r>
      <w:r w:rsidR="0057479E">
        <w:rPr>
          <w:rFonts w:ascii="Times New Roman" w:hAnsi="Times New Roman"/>
          <w:sz w:val="24"/>
          <w:szCs w:val="24"/>
        </w:rPr>
        <w:t xml:space="preserve"> </w:t>
      </w:r>
      <w:r w:rsidR="0094424E">
        <w:rPr>
          <w:rFonts w:ascii="Times New Roman" w:hAnsi="Times New Roman"/>
          <w:sz w:val="24"/>
          <w:szCs w:val="24"/>
        </w:rPr>
        <w:t>shall be computed on the estimated probable gross income stated in the license application for the</w:t>
      </w:r>
      <w:r w:rsidR="0057479E">
        <w:rPr>
          <w:rFonts w:ascii="Times New Roman" w:hAnsi="Times New Roman"/>
          <w:sz w:val="24"/>
          <w:szCs w:val="24"/>
        </w:rPr>
        <w:t xml:space="preserve"> </w:t>
      </w:r>
      <w:r w:rsidR="0094424E">
        <w:rPr>
          <w:rFonts w:ascii="Times New Roman" w:hAnsi="Times New Roman"/>
          <w:sz w:val="24"/>
          <w:szCs w:val="24"/>
        </w:rPr>
        <w:t xml:space="preserve">balance of the license year. The initial </w:t>
      </w:r>
      <w:r w:rsidR="009E4F7E">
        <w:rPr>
          <w:rFonts w:ascii="Times New Roman" w:hAnsi="Times New Roman"/>
          <w:sz w:val="24"/>
          <w:szCs w:val="24"/>
        </w:rPr>
        <w:t>tax</w:t>
      </w:r>
      <w:r w:rsidR="0094424E">
        <w:rPr>
          <w:rFonts w:ascii="Times New Roman" w:hAnsi="Times New Roman"/>
          <w:sz w:val="24"/>
          <w:szCs w:val="24"/>
        </w:rPr>
        <w:t xml:space="preserve"> for an annexed business shall be prorated for the number</w:t>
      </w:r>
      <w:r w:rsidR="0057479E">
        <w:rPr>
          <w:rFonts w:ascii="Times New Roman" w:hAnsi="Times New Roman"/>
          <w:sz w:val="24"/>
          <w:szCs w:val="24"/>
        </w:rPr>
        <w:t xml:space="preserve"> </w:t>
      </w:r>
      <w:r w:rsidR="0094424E">
        <w:rPr>
          <w:rFonts w:ascii="Times New Roman" w:hAnsi="Times New Roman"/>
          <w:sz w:val="24"/>
          <w:szCs w:val="24"/>
        </w:rPr>
        <w:t>of months remaining in the license year. No refund shall be made for a business that is discontinued.</w:t>
      </w:r>
    </w:p>
    <w:p w:rsidR="0057479E" w:rsidRDefault="0057479E"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5.</w:t>
      </w:r>
      <w:proofErr w:type="gramEnd"/>
      <w:r>
        <w:rPr>
          <w:rFonts w:ascii="Times New Roman" w:hAnsi="Times New Roman"/>
          <w:b/>
          <w:bCs/>
          <w:sz w:val="24"/>
          <w:szCs w:val="24"/>
        </w:rPr>
        <w:t xml:space="preserve"> </w:t>
      </w:r>
      <w:r w:rsidR="00A85024">
        <w:rPr>
          <w:rFonts w:ascii="Times New Roman" w:hAnsi="Times New Roman"/>
          <w:b/>
          <w:bCs/>
          <w:sz w:val="24"/>
          <w:szCs w:val="24"/>
        </w:rPr>
        <w:tab/>
      </w:r>
      <w:r w:rsidRPr="00A85024">
        <w:rPr>
          <w:rFonts w:ascii="Times New Roman" w:hAnsi="Times New Roman"/>
          <w:b/>
          <w:bCs/>
          <w:sz w:val="24"/>
          <w:szCs w:val="24"/>
          <w:u w:val="single"/>
        </w:rPr>
        <w:t>Registration Required.</w:t>
      </w: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The owner, agent or legal representative of every business subject to this ordinance, whether</w:t>
      </w:r>
      <w:r w:rsidR="0057479E">
        <w:rPr>
          <w:rFonts w:ascii="Times New Roman" w:hAnsi="Times New Roman"/>
          <w:sz w:val="24"/>
          <w:szCs w:val="24"/>
        </w:rPr>
        <w:t xml:space="preserve"> </w:t>
      </w:r>
      <w:r w:rsidR="0094424E">
        <w:rPr>
          <w:rFonts w:ascii="Times New Roman" w:hAnsi="Times New Roman"/>
          <w:sz w:val="24"/>
          <w:szCs w:val="24"/>
        </w:rPr>
        <w:t>listed in the classification index or not, shall register the business and make application for a</w:t>
      </w:r>
      <w:r w:rsidR="0057479E">
        <w:rPr>
          <w:rFonts w:ascii="Times New Roman" w:hAnsi="Times New Roman"/>
          <w:sz w:val="24"/>
          <w:szCs w:val="24"/>
        </w:rPr>
        <w:t xml:space="preserve"> </w:t>
      </w:r>
      <w:r w:rsidR="0094424E">
        <w:rPr>
          <w:rFonts w:ascii="Times New Roman" w:hAnsi="Times New Roman"/>
          <w:sz w:val="24"/>
          <w:szCs w:val="24"/>
        </w:rPr>
        <w:t xml:space="preserve">business license on or before the due date of each year; </w:t>
      </w:r>
      <w:r w:rsidR="0094424E">
        <w:rPr>
          <w:rFonts w:ascii="Times New Roman" w:hAnsi="Times New Roman"/>
          <w:i/>
          <w:iCs/>
          <w:sz w:val="24"/>
          <w:szCs w:val="24"/>
        </w:rPr>
        <w:t>provided</w:t>
      </w:r>
      <w:r w:rsidR="0094424E">
        <w:rPr>
          <w:rFonts w:ascii="Times New Roman" w:hAnsi="Times New Roman"/>
          <w:sz w:val="24"/>
          <w:szCs w:val="24"/>
        </w:rPr>
        <w:t>, a new business shall be required to</w:t>
      </w:r>
      <w:r w:rsidR="0057479E">
        <w:rPr>
          <w:rFonts w:ascii="Times New Roman" w:hAnsi="Times New Roman"/>
          <w:sz w:val="24"/>
          <w:szCs w:val="24"/>
        </w:rPr>
        <w:t xml:space="preserve"> </w:t>
      </w:r>
      <w:r w:rsidR="0094424E">
        <w:rPr>
          <w:rFonts w:ascii="Times New Roman" w:hAnsi="Times New Roman"/>
          <w:sz w:val="24"/>
          <w:szCs w:val="24"/>
        </w:rPr>
        <w:t>have a business license prior to operation within the Municipality</w:t>
      </w:r>
      <w:r w:rsidR="00ED6A13">
        <w:rPr>
          <w:rFonts w:ascii="Times New Roman" w:hAnsi="Times New Roman"/>
          <w:sz w:val="24"/>
          <w:szCs w:val="24"/>
        </w:rPr>
        <w:t>, and an annexed business shall be required to have a business license within thirty (30) days of the annexation</w:t>
      </w:r>
      <w:r w:rsidR="0094424E">
        <w:rPr>
          <w:rFonts w:ascii="Times New Roman" w:hAnsi="Times New Roman"/>
          <w:sz w:val="24"/>
          <w:szCs w:val="24"/>
        </w:rPr>
        <w:t>. A license for a bar (NAICS</w:t>
      </w:r>
      <w:r w:rsidR="0057479E">
        <w:rPr>
          <w:rFonts w:ascii="Times New Roman" w:hAnsi="Times New Roman"/>
          <w:sz w:val="24"/>
          <w:szCs w:val="24"/>
        </w:rPr>
        <w:t xml:space="preserve"> </w:t>
      </w:r>
      <w:r w:rsidR="0094424E">
        <w:rPr>
          <w:rFonts w:ascii="Times New Roman" w:hAnsi="Times New Roman"/>
          <w:sz w:val="24"/>
          <w:szCs w:val="24"/>
        </w:rPr>
        <w:t xml:space="preserve">722410) must be issued in the name of the individual who has been issued a State </w:t>
      </w:r>
      <w:r w:rsidR="009E4F7E">
        <w:rPr>
          <w:rFonts w:ascii="Times New Roman" w:hAnsi="Times New Roman"/>
          <w:sz w:val="24"/>
          <w:szCs w:val="24"/>
        </w:rPr>
        <w:t xml:space="preserve"> alcohol, beer or wine permit or</w:t>
      </w:r>
      <w:r w:rsidR="0094424E">
        <w:rPr>
          <w:rFonts w:ascii="Times New Roman" w:hAnsi="Times New Roman"/>
          <w:sz w:val="24"/>
          <w:szCs w:val="24"/>
        </w:rPr>
        <w:t xml:space="preserve"> license and</w:t>
      </w:r>
      <w:r w:rsidR="0057479E">
        <w:rPr>
          <w:rFonts w:ascii="Times New Roman" w:hAnsi="Times New Roman"/>
          <w:sz w:val="24"/>
          <w:szCs w:val="24"/>
        </w:rPr>
        <w:t xml:space="preserve"> </w:t>
      </w:r>
      <w:r w:rsidR="0094424E">
        <w:rPr>
          <w:rFonts w:ascii="Times New Roman" w:hAnsi="Times New Roman"/>
          <w:sz w:val="24"/>
          <w:szCs w:val="24"/>
        </w:rPr>
        <w:t>will have actual control and management of the business.</w:t>
      </w:r>
    </w:p>
    <w:p w:rsidR="0057479E" w:rsidRDefault="0057479E"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Application shall be on a form provided by the License Official which shall contain the</w:t>
      </w: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Social Security Number and/or the Federal Employer's Identification Number, the business name as</w:t>
      </w:r>
      <w:r w:rsidR="0057479E">
        <w:rPr>
          <w:rFonts w:ascii="Times New Roman" w:hAnsi="Times New Roman"/>
          <w:sz w:val="24"/>
          <w:szCs w:val="24"/>
        </w:rPr>
        <w:t xml:space="preserve"> </w:t>
      </w:r>
      <w:r>
        <w:rPr>
          <w:rFonts w:ascii="Times New Roman" w:hAnsi="Times New Roman"/>
          <w:sz w:val="24"/>
          <w:szCs w:val="24"/>
        </w:rPr>
        <w:t xml:space="preserve">reported on the South Carolina income tax return, and all information about the applicant and </w:t>
      </w:r>
      <w:r w:rsidR="004D650A">
        <w:rPr>
          <w:rFonts w:ascii="Times New Roman" w:hAnsi="Times New Roman"/>
          <w:sz w:val="24"/>
          <w:szCs w:val="24"/>
        </w:rPr>
        <w:t xml:space="preserve">the Licensee and </w:t>
      </w:r>
      <w:r>
        <w:rPr>
          <w:rFonts w:ascii="Times New Roman" w:hAnsi="Times New Roman"/>
          <w:sz w:val="24"/>
          <w:szCs w:val="24"/>
        </w:rPr>
        <w:t>the</w:t>
      </w:r>
      <w:r w:rsidR="0057479E">
        <w:rPr>
          <w:rFonts w:ascii="Times New Roman" w:hAnsi="Times New Roman"/>
          <w:sz w:val="24"/>
          <w:szCs w:val="24"/>
        </w:rPr>
        <w:t xml:space="preserve"> </w:t>
      </w:r>
      <w:r>
        <w:rPr>
          <w:rFonts w:ascii="Times New Roman" w:hAnsi="Times New Roman"/>
          <w:sz w:val="24"/>
          <w:szCs w:val="24"/>
        </w:rPr>
        <w:t xml:space="preserve">business deemed appropriate to carry out the purpose of this ordinance by </w:t>
      </w:r>
      <w:r>
        <w:rPr>
          <w:rFonts w:ascii="Times New Roman" w:hAnsi="Times New Roman"/>
          <w:sz w:val="24"/>
          <w:szCs w:val="24"/>
        </w:rPr>
        <w:lastRenderedPageBreak/>
        <w:t xml:space="preserve">the License </w:t>
      </w:r>
      <w:r w:rsidR="0057479E">
        <w:rPr>
          <w:rFonts w:ascii="Times New Roman" w:hAnsi="Times New Roman"/>
          <w:sz w:val="24"/>
          <w:szCs w:val="24"/>
        </w:rPr>
        <w:t>Official.</w:t>
      </w:r>
      <w:r w:rsidR="002C4CBD">
        <w:rPr>
          <w:rFonts w:ascii="Times New Roman" w:hAnsi="Times New Roman"/>
          <w:sz w:val="24"/>
          <w:szCs w:val="24"/>
        </w:rPr>
        <w:t xml:space="preserve"> </w:t>
      </w:r>
      <w:r>
        <w:rPr>
          <w:rFonts w:ascii="Times New Roman" w:hAnsi="Times New Roman"/>
          <w:sz w:val="24"/>
          <w:szCs w:val="24"/>
        </w:rPr>
        <w:t>Applicants may be required to submit copies of portions of state and federal income tax returns</w:t>
      </w:r>
      <w:r w:rsidR="0057479E">
        <w:rPr>
          <w:rFonts w:ascii="Times New Roman" w:hAnsi="Times New Roman"/>
          <w:sz w:val="24"/>
          <w:szCs w:val="24"/>
        </w:rPr>
        <w:t xml:space="preserve"> </w:t>
      </w:r>
      <w:r>
        <w:rPr>
          <w:rFonts w:ascii="Times New Roman" w:hAnsi="Times New Roman"/>
          <w:sz w:val="24"/>
          <w:szCs w:val="24"/>
        </w:rPr>
        <w:t xml:space="preserve">reflecting gross </w:t>
      </w:r>
      <w:r w:rsidR="005D3ECF">
        <w:rPr>
          <w:rFonts w:ascii="Times New Roman" w:hAnsi="Times New Roman"/>
          <w:sz w:val="24"/>
          <w:szCs w:val="24"/>
        </w:rPr>
        <w:t xml:space="preserve">receipts and gross revenue </w:t>
      </w:r>
      <w:r>
        <w:rPr>
          <w:rFonts w:ascii="Times New Roman" w:hAnsi="Times New Roman"/>
          <w:sz w:val="24"/>
          <w:szCs w:val="24"/>
        </w:rPr>
        <w:t>figures.</w:t>
      </w:r>
    </w:p>
    <w:p w:rsidR="0057479E" w:rsidRDefault="0057479E"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w:t>
      </w:r>
      <w:r w:rsidR="0094424E">
        <w:rPr>
          <w:rFonts w:ascii="Times New Roman" w:hAnsi="Times New Roman"/>
          <w:sz w:val="24"/>
          <w:szCs w:val="24"/>
        </w:rPr>
        <w:t xml:space="preserve"> The applicant shall certify under oath that the information given in the application is true,</w:t>
      </w:r>
      <w:r w:rsidR="0057479E">
        <w:rPr>
          <w:rFonts w:ascii="Times New Roman" w:hAnsi="Times New Roman"/>
          <w:sz w:val="24"/>
          <w:szCs w:val="24"/>
        </w:rPr>
        <w:t xml:space="preserve"> </w:t>
      </w:r>
      <w:r w:rsidR="0094424E">
        <w:rPr>
          <w:rFonts w:ascii="Times New Roman" w:hAnsi="Times New Roman"/>
          <w:sz w:val="24"/>
          <w:szCs w:val="24"/>
        </w:rPr>
        <w:t>that the gross income is accurately reported, or estimated for a new business, without any</w:t>
      </w:r>
      <w:r w:rsidR="0057479E">
        <w:rPr>
          <w:rFonts w:ascii="Times New Roman" w:hAnsi="Times New Roman"/>
          <w:sz w:val="24"/>
          <w:szCs w:val="24"/>
        </w:rPr>
        <w:t xml:space="preserve"> </w:t>
      </w:r>
      <w:r w:rsidR="0094424E">
        <w:rPr>
          <w:rFonts w:ascii="Times New Roman" w:hAnsi="Times New Roman"/>
          <w:sz w:val="24"/>
          <w:szCs w:val="24"/>
        </w:rPr>
        <w:t>unauthorized deductions, and that all assessments</w:t>
      </w:r>
      <w:r w:rsidR="009E4F7E">
        <w:rPr>
          <w:rFonts w:ascii="Times New Roman" w:hAnsi="Times New Roman"/>
          <w:sz w:val="24"/>
          <w:szCs w:val="24"/>
        </w:rPr>
        <w:t>,</w:t>
      </w:r>
      <w:r w:rsidR="0094424E">
        <w:rPr>
          <w:rFonts w:ascii="Times New Roman" w:hAnsi="Times New Roman"/>
          <w:sz w:val="24"/>
          <w:szCs w:val="24"/>
        </w:rPr>
        <w:t xml:space="preserve"> personal property taxes on business property</w:t>
      </w:r>
      <w:r w:rsidR="0057479E">
        <w:rPr>
          <w:rFonts w:ascii="Times New Roman" w:hAnsi="Times New Roman"/>
          <w:sz w:val="24"/>
          <w:szCs w:val="24"/>
        </w:rPr>
        <w:t xml:space="preserve"> </w:t>
      </w:r>
      <w:r w:rsidR="000D7E83">
        <w:rPr>
          <w:rFonts w:ascii="Times New Roman" w:hAnsi="Times New Roman"/>
          <w:sz w:val="24"/>
          <w:szCs w:val="24"/>
        </w:rPr>
        <w:t xml:space="preserve">and </w:t>
      </w:r>
      <w:r w:rsidR="009E4F7E">
        <w:rPr>
          <w:rFonts w:ascii="Times New Roman" w:hAnsi="Times New Roman"/>
          <w:sz w:val="24"/>
          <w:szCs w:val="24"/>
        </w:rPr>
        <w:t xml:space="preserve">other monies </w:t>
      </w:r>
      <w:r w:rsidR="0094424E">
        <w:rPr>
          <w:rFonts w:ascii="Times New Roman" w:hAnsi="Times New Roman"/>
          <w:sz w:val="24"/>
          <w:szCs w:val="24"/>
        </w:rPr>
        <w:t>due and payable to the Municipality have been paid.</w:t>
      </w:r>
    </w:p>
    <w:p w:rsidR="0057479E" w:rsidRDefault="0057479E"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6.</w:t>
      </w:r>
      <w:proofErr w:type="gramEnd"/>
      <w:r>
        <w:rPr>
          <w:rFonts w:ascii="Times New Roman" w:hAnsi="Times New Roman"/>
          <w:b/>
          <w:bCs/>
          <w:sz w:val="24"/>
          <w:szCs w:val="24"/>
        </w:rPr>
        <w:t xml:space="preserve"> </w:t>
      </w:r>
      <w:r w:rsidR="002C4CBD">
        <w:rPr>
          <w:rFonts w:ascii="Times New Roman" w:hAnsi="Times New Roman"/>
          <w:b/>
          <w:bCs/>
          <w:sz w:val="24"/>
          <w:szCs w:val="24"/>
        </w:rPr>
        <w:tab/>
      </w:r>
      <w:proofErr w:type="gramStart"/>
      <w:r w:rsidRPr="002C4CBD">
        <w:rPr>
          <w:rFonts w:ascii="Times New Roman" w:hAnsi="Times New Roman"/>
          <w:b/>
          <w:bCs/>
          <w:sz w:val="24"/>
          <w:szCs w:val="24"/>
          <w:u w:val="single"/>
        </w:rPr>
        <w:t>Deductions, Exemptions, and Charitable Organizations.</w:t>
      </w:r>
      <w:proofErr w:type="gramEnd"/>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 xml:space="preserve">No deductions from gross income shall be made except income </w:t>
      </w:r>
      <w:r w:rsidR="004D650A">
        <w:rPr>
          <w:rFonts w:ascii="Times New Roman" w:hAnsi="Times New Roman"/>
          <w:sz w:val="24"/>
          <w:szCs w:val="24"/>
        </w:rPr>
        <w:t>earned</w:t>
      </w:r>
      <w:r w:rsidR="0057479E">
        <w:rPr>
          <w:rFonts w:ascii="Times New Roman" w:hAnsi="Times New Roman"/>
          <w:sz w:val="24"/>
          <w:szCs w:val="24"/>
        </w:rPr>
        <w:t xml:space="preserve"> </w:t>
      </w:r>
      <w:r w:rsidR="0094424E">
        <w:rPr>
          <w:rFonts w:ascii="Times New Roman" w:hAnsi="Times New Roman"/>
          <w:sz w:val="24"/>
          <w:szCs w:val="24"/>
        </w:rPr>
        <w:t xml:space="preserve">outside of the Municipality on which a license tax is paid </w:t>
      </w:r>
      <w:r w:rsidR="0075068F">
        <w:rPr>
          <w:rFonts w:ascii="Times New Roman" w:hAnsi="Times New Roman"/>
          <w:sz w:val="24"/>
          <w:szCs w:val="24"/>
        </w:rPr>
        <w:t xml:space="preserve">by the business </w:t>
      </w:r>
      <w:r w:rsidR="0094424E">
        <w:rPr>
          <w:rFonts w:ascii="Times New Roman" w:hAnsi="Times New Roman"/>
          <w:sz w:val="24"/>
          <w:szCs w:val="24"/>
        </w:rPr>
        <w:t>to some other municipality or a county</w:t>
      </w:r>
      <w:r w:rsidR="004D650A">
        <w:rPr>
          <w:rFonts w:ascii="Times New Roman" w:hAnsi="Times New Roman"/>
          <w:sz w:val="24"/>
          <w:szCs w:val="24"/>
        </w:rPr>
        <w:t xml:space="preserve"> and fully reported to the Municipality</w:t>
      </w:r>
      <w:r w:rsidR="0094424E">
        <w:rPr>
          <w:rFonts w:ascii="Times New Roman" w:hAnsi="Times New Roman"/>
          <w:sz w:val="24"/>
          <w:szCs w:val="24"/>
        </w:rPr>
        <w:t>,</w:t>
      </w:r>
      <w:r w:rsidR="0057479E">
        <w:rPr>
          <w:rFonts w:ascii="Times New Roman" w:hAnsi="Times New Roman"/>
          <w:sz w:val="24"/>
          <w:szCs w:val="24"/>
        </w:rPr>
        <w:t xml:space="preserve"> </w:t>
      </w:r>
      <w:r w:rsidR="0094424E">
        <w:rPr>
          <w:rFonts w:ascii="Times New Roman" w:hAnsi="Times New Roman"/>
          <w:sz w:val="24"/>
          <w:szCs w:val="24"/>
        </w:rPr>
        <w:t>taxes collected for a governmental entity, or income which cannot be included for computation of</w:t>
      </w:r>
      <w:r w:rsidR="0057479E">
        <w:rPr>
          <w:rFonts w:ascii="Times New Roman" w:hAnsi="Times New Roman"/>
          <w:sz w:val="24"/>
          <w:szCs w:val="24"/>
        </w:rPr>
        <w:t xml:space="preserve"> </w:t>
      </w:r>
      <w:r w:rsidR="0094424E">
        <w:rPr>
          <w:rFonts w:ascii="Times New Roman" w:hAnsi="Times New Roman"/>
          <w:sz w:val="24"/>
          <w:szCs w:val="24"/>
        </w:rPr>
        <w:t xml:space="preserve">the tax pursuant to State or </w:t>
      </w:r>
      <w:r w:rsidR="004D650A">
        <w:rPr>
          <w:rFonts w:ascii="Times New Roman" w:hAnsi="Times New Roman"/>
          <w:sz w:val="24"/>
          <w:szCs w:val="24"/>
        </w:rPr>
        <w:t>F</w:t>
      </w:r>
      <w:r w:rsidR="0094424E">
        <w:rPr>
          <w:rFonts w:ascii="Times New Roman" w:hAnsi="Times New Roman"/>
          <w:sz w:val="24"/>
          <w:szCs w:val="24"/>
        </w:rPr>
        <w:t>ederal law. The applicant shall have the burden to establish the right to</w:t>
      </w:r>
      <w:r w:rsidR="0057479E">
        <w:rPr>
          <w:rFonts w:ascii="Times New Roman" w:hAnsi="Times New Roman"/>
          <w:sz w:val="24"/>
          <w:szCs w:val="24"/>
        </w:rPr>
        <w:t xml:space="preserve"> </w:t>
      </w:r>
      <w:r w:rsidR="0094424E">
        <w:rPr>
          <w:rFonts w:ascii="Times New Roman" w:hAnsi="Times New Roman"/>
          <w:sz w:val="24"/>
          <w:szCs w:val="24"/>
        </w:rPr>
        <w:t>exempt income by satisfactory records and proof.</w:t>
      </w:r>
    </w:p>
    <w:p w:rsidR="0057479E" w:rsidRDefault="0057479E"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No person shall be exempt from the requirements of the ordinance by reason of the lack of an</w:t>
      </w:r>
      <w:r w:rsidR="0057479E">
        <w:rPr>
          <w:rFonts w:ascii="Times New Roman" w:hAnsi="Times New Roman"/>
          <w:sz w:val="24"/>
          <w:szCs w:val="24"/>
        </w:rPr>
        <w:t xml:space="preserve"> </w:t>
      </w:r>
      <w:r w:rsidR="0094424E">
        <w:rPr>
          <w:rFonts w:ascii="Times New Roman" w:hAnsi="Times New Roman"/>
          <w:sz w:val="24"/>
          <w:szCs w:val="24"/>
        </w:rPr>
        <w:t xml:space="preserve">established place of business within the Municipality, unless exempted by State or </w:t>
      </w:r>
      <w:r w:rsidR="00C83FD2">
        <w:rPr>
          <w:rFonts w:ascii="Times New Roman" w:hAnsi="Times New Roman"/>
          <w:sz w:val="24"/>
          <w:szCs w:val="24"/>
        </w:rPr>
        <w:t>F</w:t>
      </w:r>
      <w:r w:rsidR="0094424E">
        <w:rPr>
          <w:rFonts w:ascii="Times New Roman" w:hAnsi="Times New Roman"/>
          <w:sz w:val="24"/>
          <w:szCs w:val="24"/>
        </w:rPr>
        <w:t>ederal law. The</w:t>
      </w:r>
      <w:r w:rsidR="0057479E">
        <w:rPr>
          <w:rFonts w:ascii="Times New Roman" w:hAnsi="Times New Roman"/>
          <w:sz w:val="24"/>
          <w:szCs w:val="24"/>
        </w:rPr>
        <w:t xml:space="preserve"> </w:t>
      </w:r>
      <w:r w:rsidR="0094424E">
        <w:rPr>
          <w:rFonts w:ascii="Times New Roman" w:hAnsi="Times New Roman"/>
          <w:sz w:val="24"/>
          <w:szCs w:val="24"/>
        </w:rPr>
        <w:t>License Official shall determine the appropriate classification for each business in accordance with</w:t>
      </w:r>
      <w:r w:rsidR="0057479E">
        <w:rPr>
          <w:rFonts w:ascii="Times New Roman" w:hAnsi="Times New Roman"/>
          <w:sz w:val="24"/>
          <w:szCs w:val="24"/>
        </w:rPr>
        <w:t xml:space="preserve"> </w:t>
      </w:r>
      <w:r w:rsidR="0094424E">
        <w:rPr>
          <w:rFonts w:ascii="Times New Roman" w:hAnsi="Times New Roman"/>
          <w:sz w:val="24"/>
          <w:szCs w:val="24"/>
        </w:rPr>
        <w:t>the latest issue of the North American Industry Classification System (NAICS) for the United States</w:t>
      </w:r>
      <w:r w:rsidR="0057479E">
        <w:rPr>
          <w:rFonts w:ascii="Times New Roman" w:hAnsi="Times New Roman"/>
          <w:sz w:val="24"/>
          <w:szCs w:val="24"/>
        </w:rPr>
        <w:t xml:space="preserve"> </w:t>
      </w:r>
      <w:r w:rsidR="0094424E">
        <w:rPr>
          <w:rFonts w:ascii="Times New Roman" w:hAnsi="Times New Roman"/>
          <w:sz w:val="24"/>
          <w:szCs w:val="24"/>
        </w:rPr>
        <w:t>published by the Office of Management and Budget. No person shall be exempt from this ordinance</w:t>
      </w:r>
      <w:r w:rsidR="0057479E">
        <w:rPr>
          <w:rFonts w:ascii="Times New Roman" w:hAnsi="Times New Roman"/>
          <w:sz w:val="24"/>
          <w:szCs w:val="24"/>
        </w:rPr>
        <w:t xml:space="preserve"> </w:t>
      </w:r>
      <w:r w:rsidR="0094424E">
        <w:rPr>
          <w:rFonts w:ascii="Times New Roman" w:hAnsi="Times New Roman"/>
          <w:sz w:val="24"/>
          <w:szCs w:val="24"/>
        </w:rPr>
        <w:t>by reason of the payment of any other tax, unless exempted by State law, and no person shall be</w:t>
      </w:r>
      <w:r w:rsidR="0057479E">
        <w:rPr>
          <w:rFonts w:ascii="Times New Roman" w:hAnsi="Times New Roman"/>
          <w:sz w:val="24"/>
          <w:szCs w:val="24"/>
        </w:rPr>
        <w:t xml:space="preserve"> </w:t>
      </w:r>
      <w:r w:rsidR="0094424E">
        <w:rPr>
          <w:rFonts w:ascii="Times New Roman" w:hAnsi="Times New Roman"/>
          <w:sz w:val="24"/>
          <w:szCs w:val="24"/>
        </w:rPr>
        <w:t>relieved of liability for payment of any other tax</w:t>
      </w:r>
      <w:r w:rsidR="00C83FD2">
        <w:rPr>
          <w:rFonts w:ascii="Times New Roman" w:hAnsi="Times New Roman"/>
          <w:sz w:val="24"/>
          <w:szCs w:val="24"/>
        </w:rPr>
        <w:t xml:space="preserve"> or fee</w:t>
      </w:r>
      <w:r w:rsidR="0094424E">
        <w:rPr>
          <w:rFonts w:ascii="Times New Roman" w:hAnsi="Times New Roman"/>
          <w:sz w:val="24"/>
          <w:szCs w:val="24"/>
        </w:rPr>
        <w:t xml:space="preserve"> by reason of application of this ordinance.</w:t>
      </w:r>
    </w:p>
    <w:p w:rsidR="0057479E" w:rsidRDefault="0057479E" w:rsidP="000906C8">
      <w:pPr>
        <w:autoSpaceDE w:val="0"/>
        <w:autoSpaceDN w:val="0"/>
        <w:adjustRightInd w:val="0"/>
        <w:spacing w:after="0" w:line="240" w:lineRule="auto"/>
        <w:jc w:val="both"/>
        <w:rPr>
          <w:rFonts w:ascii="Times New Roman" w:hAnsi="Times New Roman"/>
          <w:sz w:val="24"/>
          <w:szCs w:val="24"/>
        </w:rPr>
      </w:pPr>
    </w:p>
    <w:p w:rsidR="00961BE8" w:rsidRPr="007A0890" w:rsidRDefault="005D512F" w:rsidP="000906C8">
      <w:pPr>
        <w:autoSpaceDE w:val="0"/>
        <w:autoSpaceDN w:val="0"/>
        <w:adjustRightInd w:val="0"/>
        <w:spacing w:after="0" w:line="240" w:lineRule="auto"/>
        <w:jc w:val="both"/>
        <w:rPr>
          <w:rFonts w:ascii="Times New Roman" w:hAnsi="Times New Roman"/>
          <w:sz w:val="24"/>
          <w:szCs w:val="24"/>
        </w:rPr>
      </w:pPr>
      <w:r w:rsidRPr="00246564">
        <w:rPr>
          <w:rFonts w:ascii="Times New Roman" w:hAnsi="Times New Roman"/>
          <w:sz w:val="24"/>
          <w:szCs w:val="24"/>
        </w:rPr>
        <w:t xml:space="preserve">C.  </w:t>
      </w:r>
      <w:r w:rsidR="009E4F7E">
        <w:rPr>
          <w:rFonts w:ascii="Times New Roman" w:hAnsi="Times New Roman"/>
          <w:sz w:val="24"/>
          <w:szCs w:val="24"/>
        </w:rPr>
        <w:t xml:space="preserve">A Charitable Organization shall be exempt from the business license tax on its gross income unless it is deemed a business subject to a business license tax on all or part of its gross income as provided in this section. A Charitable </w:t>
      </w:r>
      <w:proofErr w:type="gramStart"/>
      <w:r w:rsidR="007A0890">
        <w:rPr>
          <w:rFonts w:ascii="Times New Roman" w:hAnsi="Times New Roman"/>
          <w:sz w:val="24"/>
          <w:szCs w:val="24"/>
        </w:rPr>
        <w:t>Organization</w:t>
      </w:r>
      <w:r w:rsidR="002D7719">
        <w:rPr>
          <w:rFonts w:ascii="Times New Roman" w:hAnsi="Times New Roman"/>
          <w:sz w:val="24"/>
          <w:szCs w:val="24"/>
        </w:rPr>
        <w:t>,</w:t>
      </w:r>
      <w:proofErr w:type="gramEnd"/>
      <w:r w:rsidR="009E4F7E">
        <w:rPr>
          <w:rFonts w:ascii="Times New Roman" w:hAnsi="Times New Roman"/>
          <w:sz w:val="24"/>
          <w:szCs w:val="24"/>
        </w:rPr>
        <w:t xml:space="preserve"> or any for-profit affiliate of a Charitable Organization, that reports income from </w:t>
      </w:r>
      <w:r w:rsidR="00234656">
        <w:rPr>
          <w:rFonts w:ascii="Times New Roman" w:hAnsi="Times New Roman"/>
          <w:sz w:val="24"/>
          <w:szCs w:val="24"/>
        </w:rPr>
        <w:t>for-</w:t>
      </w:r>
      <w:r w:rsidR="009E4F7E">
        <w:rPr>
          <w:rFonts w:ascii="Times New Roman" w:hAnsi="Times New Roman"/>
          <w:sz w:val="24"/>
          <w:szCs w:val="24"/>
        </w:rPr>
        <w:t xml:space="preserve">profit activities, or unrelated business income, for Federal income tax purposes to the Internal </w:t>
      </w:r>
      <w:r w:rsidR="00C20E1A">
        <w:rPr>
          <w:rFonts w:ascii="Times New Roman" w:hAnsi="Times New Roman"/>
          <w:sz w:val="24"/>
          <w:szCs w:val="24"/>
        </w:rPr>
        <w:t>R</w:t>
      </w:r>
      <w:r w:rsidR="009E4F7E">
        <w:rPr>
          <w:rFonts w:ascii="Times New Roman" w:hAnsi="Times New Roman"/>
          <w:sz w:val="24"/>
          <w:szCs w:val="24"/>
        </w:rPr>
        <w:t>evenue Service</w:t>
      </w:r>
      <w:r w:rsidR="004D650A">
        <w:rPr>
          <w:rFonts w:ascii="Times New Roman" w:hAnsi="Times New Roman"/>
          <w:sz w:val="24"/>
          <w:szCs w:val="24"/>
        </w:rPr>
        <w:t xml:space="preserve"> shall be deemed a business subject to a business </w:t>
      </w:r>
      <w:r w:rsidR="004D650A" w:rsidRPr="007A0890">
        <w:rPr>
          <w:rFonts w:ascii="Times New Roman" w:hAnsi="Times New Roman"/>
          <w:sz w:val="24"/>
          <w:szCs w:val="24"/>
        </w:rPr>
        <w:t xml:space="preserve">license tax on </w:t>
      </w:r>
      <w:r w:rsidR="00D755CB" w:rsidRPr="007A0890">
        <w:rPr>
          <w:rFonts w:ascii="Times New Roman" w:hAnsi="Times New Roman"/>
          <w:sz w:val="24"/>
          <w:szCs w:val="24"/>
        </w:rPr>
        <w:t xml:space="preserve">the part of </w:t>
      </w:r>
      <w:r w:rsidR="004D650A" w:rsidRPr="007A0890">
        <w:rPr>
          <w:rFonts w:ascii="Times New Roman" w:hAnsi="Times New Roman"/>
          <w:sz w:val="24"/>
          <w:szCs w:val="24"/>
        </w:rPr>
        <w:t>its gross in</w:t>
      </w:r>
      <w:r w:rsidR="009E4F7E" w:rsidRPr="007A0890">
        <w:rPr>
          <w:rFonts w:ascii="Times New Roman" w:hAnsi="Times New Roman"/>
          <w:sz w:val="24"/>
          <w:szCs w:val="24"/>
        </w:rPr>
        <w:t>come from such for-profit activities</w:t>
      </w:r>
      <w:r w:rsidR="00D755CB" w:rsidRPr="007A0890">
        <w:rPr>
          <w:rFonts w:ascii="Times New Roman" w:hAnsi="Times New Roman"/>
          <w:sz w:val="24"/>
          <w:szCs w:val="24"/>
        </w:rPr>
        <w:t xml:space="preserve"> or</w:t>
      </w:r>
      <w:r w:rsidR="009E4F7E" w:rsidRPr="007A0890">
        <w:rPr>
          <w:rFonts w:ascii="Times New Roman" w:hAnsi="Times New Roman"/>
          <w:sz w:val="24"/>
          <w:szCs w:val="24"/>
        </w:rPr>
        <w:t xml:space="preserve"> unrelated business income</w:t>
      </w:r>
      <w:r w:rsidR="00D755CB" w:rsidRPr="007A0890">
        <w:rPr>
          <w:rFonts w:ascii="Times New Roman" w:hAnsi="Times New Roman"/>
          <w:sz w:val="24"/>
          <w:szCs w:val="24"/>
        </w:rPr>
        <w:t>.</w:t>
      </w:r>
    </w:p>
    <w:p w:rsidR="00D755CB" w:rsidRDefault="00D755CB" w:rsidP="000906C8">
      <w:pPr>
        <w:autoSpaceDE w:val="0"/>
        <w:autoSpaceDN w:val="0"/>
        <w:adjustRightInd w:val="0"/>
        <w:spacing w:after="0" w:line="240" w:lineRule="auto"/>
        <w:jc w:val="both"/>
        <w:rPr>
          <w:rFonts w:ascii="Times New Roman" w:hAnsi="Times New Roman"/>
          <w:sz w:val="24"/>
          <w:szCs w:val="24"/>
        </w:rPr>
      </w:pPr>
    </w:p>
    <w:p w:rsidR="009E4F7E" w:rsidRDefault="00C20E1A"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Charitable Organization shall be deemed a business subject to a business license tax on its total gross income if (1) any net proceeds of operation, after necessary expenses of operation, inure to the benefit of any individual or any entity that is not itself a Charitable Organization as defined in this ordinance, or (2) any net proceeds of operation, after necessary expenses of operation, are used for a purpose other than a Charitable Purpose as defined in this ordinance. Excess benefits or compensation in any form beyond fair market value to a sponsor, organizer, officer, director, trustee or person with ultimate control of the organization shall not be deemed a necessary expense of operation.</w:t>
      </w:r>
      <w:r w:rsidR="009E4F7E">
        <w:rPr>
          <w:rFonts w:ascii="Times New Roman" w:hAnsi="Times New Roman"/>
          <w:sz w:val="24"/>
          <w:szCs w:val="24"/>
        </w:rPr>
        <w:t xml:space="preserve">  </w:t>
      </w:r>
    </w:p>
    <w:p w:rsidR="007A0890" w:rsidRDefault="007A0890"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7.</w:t>
      </w:r>
      <w:proofErr w:type="gramEnd"/>
      <w:r>
        <w:rPr>
          <w:rFonts w:ascii="Times New Roman" w:hAnsi="Times New Roman"/>
          <w:b/>
          <w:bCs/>
          <w:sz w:val="24"/>
          <w:szCs w:val="24"/>
        </w:rPr>
        <w:t xml:space="preserve"> </w:t>
      </w:r>
      <w:r w:rsidR="002C4CBD">
        <w:rPr>
          <w:rFonts w:ascii="Times New Roman" w:hAnsi="Times New Roman"/>
          <w:b/>
          <w:bCs/>
          <w:sz w:val="24"/>
          <w:szCs w:val="24"/>
        </w:rPr>
        <w:tab/>
      </w:r>
      <w:proofErr w:type="gramStart"/>
      <w:r w:rsidRPr="002C4CBD">
        <w:rPr>
          <w:rFonts w:ascii="Times New Roman" w:hAnsi="Times New Roman"/>
          <w:b/>
          <w:bCs/>
          <w:sz w:val="24"/>
          <w:szCs w:val="24"/>
          <w:u w:val="single"/>
        </w:rPr>
        <w:t>False Application Unlawful.</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sidRPr="00246564">
        <w:rPr>
          <w:rFonts w:ascii="Times New Roman" w:hAnsi="Times New Roman"/>
          <w:sz w:val="24"/>
          <w:szCs w:val="24"/>
        </w:rPr>
        <w:t>It shall be unlawful for any person subject to the provisions of this ordinance to make a false</w:t>
      </w:r>
      <w:r w:rsidR="003C4A20">
        <w:rPr>
          <w:rFonts w:ascii="Times New Roman" w:hAnsi="Times New Roman"/>
          <w:sz w:val="24"/>
          <w:szCs w:val="24"/>
        </w:rPr>
        <w:t xml:space="preserve"> </w:t>
      </w:r>
      <w:r>
        <w:rPr>
          <w:rFonts w:ascii="Times New Roman" w:hAnsi="Times New Roman"/>
          <w:sz w:val="24"/>
          <w:szCs w:val="24"/>
        </w:rPr>
        <w:t>application for a business license, or to give or file, or direct the giving or filing of</w:t>
      </w:r>
      <w:r w:rsidR="00C20E1A">
        <w:rPr>
          <w:rFonts w:ascii="Times New Roman" w:hAnsi="Times New Roman"/>
          <w:sz w:val="24"/>
          <w:szCs w:val="24"/>
        </w:rPr>
        <w:t>,</w:t>
      </w:r>
      <w:r>
        <w:rPr>
          <w:rFonts w:ascii="Times New Roman" w:hAnsi="Times New Roman"/>
          <w:sz w:val="24"/>
          <w:szCs w:val="24"/>
        </w:rPr>
        <w:t xml:space="preserve"> any </w:t>
      </w:r>
      <w:r w:rsidR="00145B70">
        <w:rPr>
          <w:rFonts w:ascii="Times New Roman" w:hAnsi="Times New Roman"/>
          <w:sz w:val="24"/>
          <w:szCs w:val="24"/>
        </w:rPr>
        <w:t>false information</w:t>
      </w:r>
      <w:r>
        <w:rPr>
          <w:rFonts w:ascii="Times New Roman" w:hAnsi="Times New Roman"/>
          <w:sz w:val="24"/>
          <w:szCs w:val="24"/>
        </w:rPr>
        <w:t xml:space="preserve"> with respect to the license or </w:t>
      </w:r>
      <w:r w:rsidR="00C20E1A">
        <w:rPr>
          <w:rFonts w:ascii="Times New Roman" w:hAnsi="Times New Roman"/>
          <w:sz w:val="24"/>
          <w:szCs w:val="24"/>
        </w:rPr>
        <w:t>tax</w:t>
      </w:r>
      <w:r>
        <w:rPr>
          <w:rFonts w:ascii="Times New Roman" w:hAnsi="Times New Roman"/>
          <w:sz w:val="24"/>
          <w:szCs w:val="24"/>
        </w:rPr>
        <w:t xml:space="preserve"> required by this ordinance.</w:t>
      </w:r>
    </w:p>
    <w:p w:rsidR="003C4A20" w:rsidRDefault="003C4A20"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8.</w:t>
      </w:r>
      <w:proofErr w:type="gramEnd"/>
      <w:r>
        <w:rPr>
          <w:rFonts w:ascii="Times New Roman" w:hAnsi="Times New Roman"/>
          <w:b/>
          <w:bCs/>
          <w:sz w:val="24"/>
          <w:szCs w:val="24"/>
        </w:rPr>
        <w:t xml:space="preserve"> </w:t>
      </w:r>
      <w:r w:rsidR="005511B0">
        <w:rPr>
          <w:rFonts w:ascii="Times New Roman" w:hAnsi="Times New Roman"/>
          <w:b/>
          <w:bCs/>
          <w:sz w:val="24"/>
          <w:szCs w:val="24"/>
        </w:rPr>
        <w:tab/>
      </w:r>
      <w:proofErr w:type="gramStart"/>
      <w:r w:rsidRPr="005511B0">
        <w:rPr>
          <w:rFonts w:ascii="Times New Roman" w:hAnsi="Times New Roman"/>
          <w:b/>
          <w:bCs/>
          <w:sz w:val="24"/>
          <w:szCs w:val="24"/>
          <w:u w:val="single"/>
        </w:rPr>
        <w:t>Display and Transfer.</w:t>
      </w:r>
      <w:proofErr w:type="gramEnd"/>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All persons shall display the license issued to them on the original form provided by the</w:t>
      </w:r>
      <w:r w:rsidR="002C4CBD">
        <w:rPr>
          <w:rFonts w:ascii="Times New Roman" w:hAnsi="Times New Roman"/>
          <w:sz w:val="24"/>
          <w:szCs w:val="24"/>
        </w:rPr>
        <w:t xml:space="preserve"> </w:t>
      </w:r>
      <w:r w:rsidR="0094424E">
        <w:rPr>
          <w:rFonts w:ascii="Times New Roman" w:hAnsi="Times New Roman"/>
          <w:sz w:val="24"/>
          <w:szCs w:val="24"/>
        </w:rPr>
        <w:t>License Official in a conspicuous place in the business establ</w:t>
      </w:r>
      <w:r w:rsidR="002C4CBD">
        <w:rPr>
          <w:rFonts w:ascii="Times New Roman" w:hAnsi="Times New Roman"/>
          <w:sz w:val="24"/>
          <w:szCs w:val="24"/>
        </w:rPr>
        <w:t>ishment at the address shown on t</w:t>
      </w:r>
      <w:r w:rsidR="0094424E">
        <w:rPr>
          <w:rFonts w:ascii="Times New Roman" w:hAnsi="Times New Roman"/>
          <w:sz w:val="24"/>
          <w:szCs w:val="24"/>
        </w:rPr>
        <w:t>he</w:t>
      </w:r>
      <w:r w:rsidR="003C4A20">
        <w:rPr>
          <w:rFonts w:ascii="Times New Roman" w:hAnsi="Times New Roman"/>
          <w:sz w:val="24"/>
          <w:szCs w:val="24"/>
        </w:rPr>
        <w:t xml:space="preserve"> </w:t>
      </w:r>
      <w:r w:rsidR="0094424E">
        <w:rPr>
          <w:rFonts w:ascii="Times New Roman" w:hAnsi="Times New Roman"/>
          <w:sz w:val="24"/>
          <w:szCs w:val="24"/>
        </w:rPr>
        <w:t>license. A transient or non-resident shall carry the license upon his person or in a vehicle used in the</w:t>
      </w:r>
      <w:r w:rsidR="003C4A20">
        <w:rPr>
          <w:rFonts w:ascii="Times New Roman" w:hAnsi="Times New Roman"/>
          <w:sz w:val="24"/>
          <w:szCs w:val="24"/>
        </w:rPr>
        <w:t xml:space="preserve"> </w:t>
      </w:r>
      <w:r w:rsidR="0094424E">
        <w:rPr>
          <w:rFonts w:ascii="Times New Roman" w:hAnsi="Times New Roman"/>
          <w:sz w:val="24"/>
          <w:szCs w:val="24"/>
        </w:rPr>
        <w:t>business readily available for inspection by any authorized agent of the Municipality.</w:t>
      </w:r>
    </w:p>
    <w:p w:rsidR="003C4A20" w:rsidRDefault="003C4A20"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A change of address must be reported to the License Official within ten (10) days after</w:t>
      </w:r>
      <w:r w:rsidR="003C4A20">
        <w:rPr>
          <w:rFonts w:ascii="Times New Roman" w:hAnsi="Times New Roman"/>
          <w:sz w:val="24"/>
          <w:szCs w:val="24"/>
        </w:rPr>
        <w:t xml:space="preserve"> </w:t>
      </w:r>
      <w:r w:rsidR="0094424E">
        <w:rPr>
          <w:rFonts w:ascii="Times New Roman" w:hAnsi="Times New Roman"/>
          <w:sz w:val="24"/>
          <w:szCs w:val="24"/>
        </w:rPr>
        <w:t>removal of the business to a new location and the license will be valid at the new address upon</w:t>
      </w:r>
      <w:r w:rsidR="003C4A20">
        <w:rPr>
          <w:rFonts w:ascii="Times New Roman" w:hAnsi="Times New Roman"/>
          <w:sz w:val="24"/>
          <w:szCs w:val="24"/>
        </w:rPr>
        <w:t xml:space="preserve"> </w:t>
      </w:r>
      <w:r w:rsidR="0094424E">
        <w:rPr>
          <w:rFonts w:ascii="Times New Roman" w:hAnsi="Times New Roman"/>
          <w:sz w:val="24"/>
          <w:szCs w:val="24"/>
        </w:rPr>
        <w:t>written notification by the License Official and compliance with zoning and building codes. Failure</w:t>
      </w:r>
      <w:r w:rsidR="003C4A20">
        <w:rPr>
          <w:rFonts w:ascii="Times New Roman" w:hAnsi="Times New Roman"/>
          <w:sz w:val="24"/>
          <w:szCs w:val="24"/>
        </w:rPr>
        <w:t xml:space="preserve"> </w:t>
      </w:r>
      <w:r w:rsidR="0094424E">
        <w:rPr>
          <w:rFonts w:ascii="Times New Roman" w:hAnsi="Times New Roman"/>
          <w:sz w:val="24"/>
          <w:szCs w:val="24"/>
        </w:rPr>
        <w:t>to obtain the approval of the License Official for a change of address shall invalidate the license</w:t>
      </w:r>
      <w:r w:rsidR="003C4A20">
        <w:rPr>
          <w:rFonts w:ascii="Times New Roman" w:hAnsi="Times New Roman"/>
          <w:sz w:val="24"/>
          <w:szCs w:val="24"/>
        </w:rPr>
        <w:t xml:space="preserve"> </w:t>
      </w:r>
      <w:r w:rsidR="0094424E">
        <w:rPr>
          <w:rFonts w:ascii="Times New Roman" w:hAnsi="Times New Roman"/>
          <w:sz w:val="24"/>
          <w:szCs w:val="24"/>
        </w:rPr>
        <w:t>and subject the licensee to prosecution for doing business without a license. A business license shall</w:t>
      </w:r>
      <w:r w:rsidR="003C4A20">
        <w:rPr>
          <w:rFonts w:ascii="Times New Roman" w:hAnsi="Times New Roman"/>
          <w:sz w:val="24"/>
          <w:szCs w:val="24"/>
        </w:rPr>
        <w:t xml:space="preserve"> </w:t>
      </w:r>
      <w:r w:rsidR="0094424E">
        <w:rPr>
          <w:rFonts w:ascii="Times New Roman" w:hAnsi="Times New Roman"/>
          <w:sz w:val="24"/>
          <w:szCs w:val="24"/>
        </w:rPr>
        <w:t>not be transferable and a transfer of controlling interest shall be considered a termination of the old</w:t>
      </w:r>
      <w:r w:rsidR="003C4A20">
        <w:rPr>
          <w:rFonts w:ascii="Times New Roman" w:hAnsi="Times New Roman"/>
          <w:sz w:val="24"/>
          <w:szCs w:val="24"/>
        </w:rPr>
        <w:t xml:space="preserve"> </w:t>
      </w:r>
      <w:r w:rsidR="0094424E">
        <w:rPr>
          <w:rFonts w:ascii="Times New Roman" w:hAnsi="Times New Roman"/>
          <w:sz w:val="24"/>
          <w:szCs w:val="24"/>
        </w:rPr>
        <w:t>business and the establishment of a new business requiring a new business license, based on old</w:t>
      </w:r>
      <w:r w:rsidR="003C4A20">
        <w:rPr>
          <w:rFonts w:ascii="Times New Roman" w:hAnsi="Times New Roman"/>
          <w:sz w:val="24"/>
          <w:szCs w:val="24"/>
        </w:rPr>
        <w:t xml:space="preserve"> </w:t>
      </w:r>
      <w:r w:rsidR="0094424E">
        <w:rPr>
          <w:rFonts w:ascii="Times New Roman" w:hAnsi="Times New Roman"/>
          <w:sz w:val="24"/>
          <w:szCs w:val="24"/>
        </w:rPr>
        <w:t>business income.</w:t>
      </w:r>
    </w:p>
    <w:p w:rsidR="003C4A20" w:rsidRDefault="003C4A20"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9.</w:t>
      </w:r>
      <w:proofErr w:type="gramEnd"/>
      <w:r>
        <w:rPr>
          <w:rFonts w:ascii="Times New Roman" w:hAnsi="Times New Roman"/>
          <w:b/>
          <w:bCs/>
          <w:sz w:val="24"/>
          <w:szCs w:val="24"/>
        </w:rPr>
        <w:t xml:space="preserve"> </w:t>
      </w:r>
      <w:r w:rsidR="002C4CBD">
        <w:rPr>
          <w:rFonts w:ascii="Times New Roman" w:hAnsi="Times New Roman"/>
          <w:b/>
          <w:bCs/>
          <w:sz w:val="24"/>
          <w:szCs w:val="24"/>
        </w:rPr>
        <w:tab/>
      </w:r>
      <w:proofErr w:type="gramStart"/>
      <w:r w:rsidRPr="002C4CBD">
        <w:rPr>
          <w:rFonts w:ascii="Times New Roman" w:hAnsi="Times New Roman"/>
          <w:b/>
          <w:bCs/>
          <w:sz w:val="24"/>
          <w:szCs w:val="24"/>
          <w:u w:val="single"/>
        </w:rPr>
        <w:t>Administration of Article.</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License Official shall administer the provisions of this article, collect license </w:t>
      </w:r>
      <w:r w:rsidR="00C20E1A">
        <w:rPr>
          <w:rFonts w:ascii="Times New Roman" w:hAnsi="Times New Roman"/>
          <w:sz w:val="24"/>
          <w:szCs w:val="24"/>
        </w:rPr>
        <w:t>taxes</w:t>
      </w:r>
      <w:r>
        <w:rPr>
          <w:rFonts w:ascii="Times New Roman" w:hAnsi="Times New Roman"/>
          <w:sz w:val="24"/>
          <w:szCs w:val="24"/>
        </w:rPr>
        <w:t>, issue</w:t>
      </w:r>
      <w:r w:rsidR="003C4A20">
        <w:rPr>
          <w:rFonts w:ascii="Times New Roman" w:hAnsi="Times New Roman"/>
          <w:sz w:val="24"/>
          <w:szCs w:val="24"/>
        </w:rPr>
        <w:t xml:space="preserve"> </w:t>
      </w:r>
      <w:r>
        <w:rPr>
          <w:rFonts w:ascii="Times New Roman" w:hAnsi="Times New Roman"/>
          <w:sz w:val="24"/>
          <w:szCs w:val="24"/>
        </w:rPr>
        <w:t xml:space="preserve">licenses, make or initiate investigations and audits to insure compliance, initiate denial or </w:t>
      </w:r>
      <w:r w:rsidR="00F00118">
        <w:rPr>
          <w:rFonts w:ascii="Times New Roman" w:hAnsi="Times New Roman"/>
          <w:sz w:val="24"/>
          <w:szCs w:val="24"/>
        </w:rPr>
        <w:t xml:space="preserve">suspension and </w:t>
      </w:r>
      <w:r>
        <w:rPr>
          <w:rFonts w:ascii="Times New Roman" w:hAnsi="Times New Roman"/>
          <w:sz w:val="24"/>
          <w:szCs w:val="24"/>
        </w:rPr>
        <w:t>revocation</w:t>
      </w:r>
      <w:r w:rsidR="003C4A20">
        <w:rPr>
          <w:rFonts w:ascii="Times New Roman" w:hAnsi="Times New Roman"/>
          <w:sz w:val="24"/>
          <w:szCs w:val="24"/>
        </w:rPr>
        <w:t xml:space="preserve"> </w:t>
      </w:r>
      <w:r>
        <w:rPr>
          <w:rFonts w:ascii="Times New Roman" w:hAnsi="Times New Roman"/>
          <w:sz w:val="24"/>
          <w:szCs w:val="24"/>
        </w:rPr>
        <w:t>procedures, report violations to the municipal attorney, assist in prosecution of violators, produce</w:t>
      </w:r>
      <w:r w:rsidR="003C4A20">
        <w:rPr>
          <w:rFonts w:ascii="Times New Roman" w:hAnsi="Times New Roman"/>
          <w:sz w:val="24"/>
          <w:szCs w:val="24"/>
        </w:rPr>
        <w:t xml:space="preserve"> </w:t>
      </w:r>
      <w:r>
        <w:rPr>
          <w:rFonts w:ascii="Times New Roman" w:hAnsi="Times New Roman"/>
          <w:sz w:val="24"/>
          <w:szCs w:val="24"/>
        </w:rPr>
        <w:t>forms, make reasonable regulations relating to the administration of this ordinance, and perform</w:t>
      </w:r>
      <w:r w:rsidR="003C4A20">
        <w:rPr>
          <w:rFonts w:ascii="Times New Roman" w:hAnsi="Times New Roman"/>
          <w:sz w:val="24"/>
          <w:szCs w:val="24"/>
        </w:rPr>
        <w:t xml:space="preserve"> </w:t>
      </w:r>
      <w:r>
        <w:rPr>
          <w:rFonts w:ascii="Times New Roman" w:hAnsi="Times New Roman"/>
          <w:sz w:val="24"/>
          <w:szCs w:val="24"/>
        </w:rPr>
        <w:t>such other duties as may be duly assigned.</w:t>
      </w:r>
    </w:p>
    <w:p w:rsidR="003C4A20" w:rsidRDefault="003C4A20" w:rsidP="000906C8">
      <w:pPr>
        <w:autoSpaceDE w:val="0"/>
        <w:autoSpaceDN w:val="0"/>
        <w:adjustRightInd w:val="0"/>
        <w:spacing w:after="0" w:line="240" w:lineRule="auto"/>
        <w:jc w:val="both"/>
        <w:rPr>
          <w:rFonts w:ascii="Times New Roman" w:hAnsi="Times New Roman"/>
          <w:b/>
          <w:bCs/>
          <w:sz w:val="24"/>
          <w:szCs w:val="24"/>
        </w:rPr>
      </w:pPr>
    </w:p>
    <w:p w:rsidR="003C4A20"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10.</w:t>
      </w:r>
      <w:proofErr w:type="gramEnd"/>
      <w:r>
        <w:rPr>
          <w:rFonts w:ascii="Times New Roman" w:hAnsi="Times New Roman"/>
          <w:b/>
          <w:bCs/>
          <w:sz w:val="24"/>
          <w:szCs w:val="24"/>
        </w:rPr>
        <w:t xml:space="preserve"> </w:t>
      </w:r>
      <w:r w:rsidR="002C4CBD">
        <w:rPr>
          <w:rFonts w:ascii="Times New Roman" w:hAnsi="Times New Roman"/>
          <w:b/>
          <w:bCs/>
          <w:sz w:val="24"/>
          <w:szCs w:val="24"/>
        </w:rPr>
        <w:tab/>
      </w:r>
      <w:proofErr w:type="gramStart"/>
      <w:r w:rsidRPr="002C4CBD">
        <w:rPr>
          <w:rFonts w:ascii="Times New Roman" w:hAnsi="Times New Roman"/>
          <w:b/>
          <w:bCs/>
          <w:sz w:val="24"/>
          <w:szCs w:val="24"/>
          <w:u w:val="single"/>
        </w:rPr>
        <w:t>Inspection and Audits.</w:t>
      </w:r>
      <w:proofErr w:type="gramEnd"/>
      <w:r w:rsidR="003C4A20">
        <w:rPr>
          <w:rFonts w:ascii="Times New Roman" w:hAnsi="Times New Roman"/>
          <w:b/>
          <w:bCs/>
          <w:sz w:val="24"/>
          <w:szCs w:val="24"/>
        </w:rPr>
        <w:t xml:space="preserve"> </w:t>
      </w: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For the purpose of enforcing the provisions of this ordinance</w:t>
      </w:r>
      <w:r w:rsidR="00F00118">
        <w:rPr>
          <w:rFonts w:ascii="Times New Roman" w:hAnsi="Times New Roman"/>
          <w:sz w:val="24"/>
          <w:szCs w:val="24"/>
        </w:rPr>
        <w:t>,</w:t>
      </w:r>
      <w:r w:rsidR="0094424E">
        <w:rPr>
          <w:rFonts w:ascii="Times New Roman" w:hAnsi="Times New Roman"/>
          <w:sz w:val="24"/>
          <w:szCs w:val="24"/>
        </w:rPr>
        <w:t xml:space="preserve"> the License Official or other</w:t>
      </w:r>
      <w:r w:rsidR="003C4A20">
        <w:rPr>
          <w:rFonts w:ascii="Times New Roman" w:hAnsi="Times New Roman"/>
          <w:sz w:val="24"/>
          <w:szCs w:val="24"/>
        </w:rPr>
        <w:t xml:space="preserve"> </w:t>
      </w:r>
      <w:r w:rsidR="0094424E">
        <w:rPr>
          <w:rFonts w:ascii="Times New Roman" w:hAnsi="Times New Roman"/>
          <w:sz w:val="24"/>
          <w:szCs w:val="24"/>
        </w:rPr>
        <w:t>authorized agent of the Municipality is empowered to enter upon the premises of any person subject</w:t>
      </w:r>
      <w:r w:rsidR="003C4A20">
        <w:rPr>
          <w:rFonts w:ascii="Times New Roman" w:hAnsi="Times New Roman"/>
          <w:sz w:val="24"/>
          <w:szCs w:val="24"/>
        </w:rPr>
        <w:t xml:space="preserve"> </w:t>
      </w:r>
      <w:r w:rsidR="0094424E">
        <w:rPr>
          <w:rFonts w:ascii="Times New Roman" w:hAnsi="Times New Roman"/>
          <w:sz w:val="24"/>
          <w:szCs w:val="24"/>
        </w:rPr>
        <w:t>to this ordinance to make inspections, examine and audit books and records. It shall be unlawful for</w:t>
      </w:r>
      <w:r w:rsidR="003C4A20">
        <w:rPr>
          <w:rFonts w:ascii="Times New Roman" w:hAnsi="Times New Roman"/>
          <w:sz w:val="24"/>
          <w:szCs w:val="24"/>
        </w:rPr>
        <w:t xml:space="preserve"> </w:t>
      </w:r>
      <w:r w:rsidR="0094424E">
        <w:rPr>
          <w:rFonts w:ascii="Times New Roman" w:hAnsi="Times New Roman"/>
          <w:sz w:val="24"/>
          <w:szCs w:val="24"/>
        </w:rPr>
        <w:t>any such person to fail or refuse to make available the necessary books and records. In the event an</w:t>
      </w:r>
      <w:r w:rsidR="003C4A20">
        <w:rPr>
          <w:rFonts w:ascii="Times New Roman" w:hAnsi="Times New Roman"/>
          <w:sz w:val="24"/>
          <w:szCs w:val="24"/>
        </w:rPr>
        <w:t xml:space="preserve"> </w:t>
      </w:r>
      <w:r w:rsidR="0094424E">
        <w:rPr>
          <w:rFonts w:ascii="Times New Roman" w:hAnsi="Times New Roman"/>
          <w:sz w:val="24"/>
          <w:szCs w:val="24"/>
        </w:rPr>
        <w:t>audit or inspection reveals that the licensee has filed false information, the costs of the audit shall be</w:t>
      </w:r>
      <w:r w:rsidR="003C4A20">
        <w:rPr>
          <w:rFonts w:ascii="Times New Roman" w:hAnsi="Times New Roman"/>
          <w:sz w:val="24"/>
          <w:szCs w:val="24"/>
        </w:rPr>
        <w:t xml:space="preserve"> </w:t>
      </w:r>
      <w:r w:rsidR="0094424E">
        <w:rPr>
          <w:rFonts w:ascii="Times New Roman" w:hAnsi="Times New Roman"/>
          <w:sz w:val="24"/>
          <w:szCs w:val="24"/>
        </w:rPr>
        <w:t xml:space="preserve">added to the correct license </w:t>
      </w:r>
      <w:r w:rsidR="00F00118">
        <w:rPr>
          <w:rFonts w:ascii="Times New Roman" w:hAnsi="Times New Roman"/>
          <w:sz w:val="24"/>
          <w:szCs w:val="24"/>
        </w:rPr>
        <w:t>tax</w:t>
      </w:r>
      <w:r w:rsidR="0094424E">
        <w:rPr>
          <w:rFonts w:ascii="Times New Roman" w:hAnsi="Times New Roman"/>
          <w:sz w:val="24"/>
          <w:szCs w:val="24"/>
        </w:rPr>
        <w:t xml:space="preserve"> and late penalties in addition to other penalties provided herein.</w:t>
      </w:r>
      <w:r w:rsidR="003C4A20">
        <w:rPr>
          <w:rFonts w:ascii="Times New Roman" w:hAnsi="Times New Roman"/>
          <w:sz w:val="24"/>
          <w:szCs w:val="24"/>
        </w:rPr>
        <w:t xml:space="preserve"> </w:t>
      </w:r>
      <w:r w:rsidR="0094424E">
        <w:rPr>
          <w:rFonts w:ascii="Times New Roman" w:hAnsi="Times New Roman"/>
          <w:sz w:val="24"/>
          <w:szCs w:val="24"/>
        </w:rPr>
        <w:t xml:space="preserve">Each day of failure to pay the proper amount of license </w:t>
      </w:r>
      <w:r w:rsidR="00F00118">
        <w:rPr>
          <w:rFonts w:ascii="Times New Roman" w:hAnsi="Times New Roman"/>
          <w:sz w:val="24"/>
          <w:szCs w:val="24"/>
        </w:rPr>
        <w:t>tax</w:t>
      </w:r>
      <w:r w:rsidR="0094424E">
        <w:rPr>
          <w:rFonts w:ascii="Times New Roman" w:hAnsi="Times New Roman"/>
          <w:sz w:val="24"/>
          <w:szCs w:val="24"/>
        </w:rPr>
        <w:t xml:space="preserve"> shall constitute a separate offense.</w:t>
      </w:r>
    </w:p>
    <w:p w:rsidR="003C4A20" w:rsidRDefault="003C4A20"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 xml:space="preserve">The License Official shall </w:t>
      </w:r>
      <w:r w:rsidR="002D7719">
        <w:rPr>
          <w:rFonts w:ascii="Times New Roman" w:hAnsi="Times New Roman"/>
          <w:sz w:val="24"/>
          <w:szCs w:val="24"/>
        </w:rPr>
        <w:t xml:space="preserve">have the authority to </w:t>
      </w:r>
      <w:r w:rsidR="0094424E">
        <w:rPr>
          <w:rFonts w:ascii="Times New Roman" w:hAnsi="Times New Roman"/>
          <w:sz w:val="24"/>
          <w:szCs w:val="24"/>
        </w:rPr>
        <w:t xml:space="preserve">make inspections and </w:t>
      </w:r>
      <w:r w:rsidR="002D7719">
        <w:rPr>
          <w:rFonts w:ascii="Times New Roman" w:hAnsi="Times New Roman"/>
          <w:sz w:val="24"/>
          <w:szCs w:val="24"/>
        </w:rPr>
        <w:t>conduct</w:t>
      </w:r>
      <w:r w:rsidR="0094424E">
        <w:rPr>
          <w:rFonts w:ascii="Times New Roman" w:hAnsi="Times New Roman"/>
          <w:sz w:val="24"/>
          <w:szCs w:val="24"/>
        </w:rPr>
        <w:t xml:space="preserve"> audits of businesses</w:t>
      </w:r>
      <w:r w:rsidR="003C4A20">
        <w:rPr>
          <w:rFonts w:ascii="Times New Roman" w:hAnsi="Times New Roman"/>
          <w:sz w:val="24"/>
          <w:szCs w:val="24"/>
        </w:rPr>
        <w:t xml:space="preserve"> </w:t>
      </w:r>
      <w:r w:rsidR="0094424E">
        <w:rPr>
          <w:rFonts w:ascii="Times New Roman" w:hAnsi="Times New Roman"/>
          <w:sz w:val="24"/>
          <w:szCs w:val="24"/>
        </w:rPr>
        <w:t>within the Municipality to insure compliance with the ordinance. Financial information obtained by</w:t>
      </w:r>
      <w:r w:rsidR="003C4A20">
        <w:rPr>
          <w:rFonts w:ascii="Times New Roman" w:hAnsi="Times New Roman"/>
          <w:sz w:val="24"/>
          <w:szCs w:val="24"/>
        </w:rPr>
        <w:t xml:space="preserve"> </w:t>
      </w:r>
      <w:r w:rsidR="0094424E">
        <w:rPr>
          <w:rFonts w:ascii="Times New Roman" w:hAnsi="Times New Roman"/>
          <w:sz w:val="24"/>
          <w:szCs w:val="24"/>
        </w:rPr>
        <w:t>inspections and audits shall not be deemed public records, and the License Official shall not release</w:t>
      </w:r>
      <w:r w:rsidR="003C4A20">
        <w:rPr>
          <w:rFonts w:ascii="Times New Roman" w:hAnsi="Times New Roman"/>
          <w:sz w:val="24"/>
          <w:szCs w:val="24"/>
        </w:rPr>
        <w:t xml:space="preserve"> </w:t>
      </w:r>
      <w:r w:rsidR="0094424E">
        <w:rPr>
          <w:rFonts w:ascii="Times New Roman" w:hAnsi="Times New Roman"/>
          <w:sz w:val="24"/>
          <w:szCs w:val="24"/>
        </w:rPr>
        <w:t>the amount of license taxes paid or the reported gross income of any person by name without written</w:t>
      </w:r>
      <w:r w:rsidR="003C4A20">
        <w:rPr>
          <w:rFonts w:ascii="Times New Roman" w:hAnsi="Times New Roman"/>
          <w:sz w:val="24"/>
          <w:szCs w:val="24"/>
        </w:rPr>
        <w:t xml:space="preserve"> </w:t>
      </w:r>
      <w:r w:rsidR="0094424E">
        <w:rPr>
          <w:rFonts w:ascii="Times New Roman" w:hAnsi="Times New Roman"/>
          <w:sz w:val="24"/>
          <w:szCs w:val="24"/>
        </w:rPr>
        <w:t>permission of the licensee</w:t>
      </w:r>
      <w:r w:rsidR="004C2723">
        <w:rPr>
          <w:rFonts w:ascii="Times New Roman" w:hAnsi="Times New Roman"/>
          <w:sz w:val="24"/>
          <w:szCs w:val="24"/>
        </w:rPr>
        <w:t>,</w:t>
      </w:r>
      <w:r w:rsidR="00C83FD2">
        <w:rPr>
          <w:rFonts w:ascii="Times New Roman" w:hAnsi="Times New Roman"/>
          <w:sz w:val="24"/>
          <w:szCs w:val="24"/>
        </w:rPr>
        <w:t xml:space="preserve"> except as authorized by this</w:t>
      </w:r>
      <w:r w:rsidR="004C2723">
        <w:rPr>
          <w:rFonts w:ascii="Times New Roman" w:hAnsi="Times New Roman"/>
          <w:sz w:val="24"/>
          <w:szCs w:val="24"/>
        </w:rPr>
        <w:t xml:space="preserve"> ordinance,</w:t>
      </w:r>
      <w:r w:rsidR="00C83FD2">
        <w:rPr>
          <w:rFonts w:ascii="Times New Roman" w:hAnsi="Times New Roman"/>
          <w:sz w:val="24"/>
          <w:szCs w:val="24"/>
        </w:rPr>
        <w:t xml:space="preserve"> State or F</w:t>
      </w:r>
      <w:r w:rsidR="004C2723">
        <w:rPr>
          <w:rFonts w:ascii="Times New Roman" w:hAnsi="Times New Roman"/>
          <w:sz w:val="24"/>
          <w:szCs w:val="24"/>
        </w:rPr>
        <w:t>ederal law, or proper judicial order</w:t>
      </w:r>
      <w:r w:rsidR="0094424E">
        <w:rPr>
          <w:rFonts w:ascii="Times New Roman" w:hAnsi="Times New Roman"/>
          <w:sz w:val="24"/>
          <w:szCs w:val="24"/>
        </w:rPr>
        <w:t>. Statistics compiled by classifications are public records.</w:t>
      </w:r>
    </w:p>
    <w:p w:rsidR="00971854" w:rsidRDefault="00971854"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11.</w:t>
      </w:r>
      <w:proofErr w:type="gramEnd"/>
      <w:r>
        <w:rPr>
          <w:rFonts w:ascii="Times New Roman" w:hAnsi="Times New Roman"/>
          <w:b/>
          <w:bCs/>
          <w:sz w:val="24"/>
          <w:szCs w:val="24"/>
        </w:rPr>
        <w:t xml:space="preserve"> </w:t>
      </w:r>
      <w:r w:rsidR="002C4CBD">
        <w:rPr>
          <w:rFonts w:ascii="Times New Roman" w:hAnsi="Times New Roman"/>
          <w:b/>
          <w:bCs/>
          <w:sz w:val="24"/>
          <w:szCs w:val="24"/>
        </w:rPr>
        <w:tab/>
      </w:r>
      <w:r w:rsidRPr="002C4CBD">
        <w:rPr>
          <w:rFonts w:ascii="Times New Roman" w:hAnsi="Times New Roman"/>
          <w:b/>
          <w:bCs/>
          <w:sz w:val="24"/>
          <w:szCs w:val="24"/>
          <w:u w:val="single"/>
        </w:rPr>
        <w:t>Assessments, Payment under Protest, Appeal.</w:t>
      </w:r>
    </w:p>
    <w:p w:rsidR="003C4A20"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If a person fails to obtain a business license or to furnish the information required by this</w:t>
      </w:r>
      <w:r w:rsidR="003C4A20">
        <w:rPr>
          <w:rFonts w:ascii="Times New Roman" w:hAnsi="Times New Roman"/>
          <w:sz w:val="24"/>
          <w:szCs w:val="24"/>
        </w:rPr>
        <w:t xml:space="preserve"> </w:t>
      </w:r>
      <w:r w:rsidR="0094424E">
        <w:rPr>
          <w:rFonts w:ascii="Times New Roman" w:hAnsi="Times New Roman"/>
          <w:sz w:val="24"/>
          <w:szCs w:val="24"/>
        </w:rPr>
        <w:t>ordinance or the License Official, the License Official shall examine such records of the business or</w:t>
      </w:r>
      <w:r w:rsidR="003C4A20">
        <w:rPr>
          <w:rFonts w:ascii="Times New Roman" w:hAnsi="Times New Roman"/>
          <w:sz w:val="24"/>
          <w:szCs w:val="24"/>
        </w:rPr>
        <w:t xml:space="preserve"> </w:t>
      </w:r>
      <w:r w:rsidR="0094424E">
        <w:rPr>
          <w:rFonts w:ascii="Times New Roman" w:hAnsi="Times New Roman"/>
          <w:sz w:val="24"/>
          <w:szCs w:val="24"/>
        </w:rPr>
        <w:t xml:space="preserve">any other available records as may be appropriate, and conduct such investigations and </w:t>
      </w:r>
      <w:r w:rsidR="0094424E">
        <w:rPr>
          <w:rFonts w:ascii="Times New Roman" w:hAnsi="Times New Roman"/>
          <w:sz w:val="24"/>
          <w:szCs w:val="24"/>
        </w:rPr>
        <w:lastRenderedPageBreak/>
        <w:t>statistical</w:t>
      </w:r>
      <w:r w:rsidR="003C4A20">
        <w:rPr>
          <w:rFonts w:ascii="Times New Roman" w:hAnsi="Times New Roman"/>
          <w:sz w:val="24"/>
          <w:szCs w:val="24"/>
        </w:rPr>
        <w:t xml:space="preserve"> </w:t>
      </w:r>
      <w:r w:rsidR="0094424E">
        <w:rPr>
          <w:rFonts w:ascii="Times New Roman" w:hAnsi="Times New Roman"/>
          <w:sz w:val="24"/>
          <w:szCs w:val="24"/>
        </w:rPr>
        <w:t>surveys as the License Official may deem appropriate to assess a license tax and penalties as</w:t>
      </w:r>
      <w:r w:rsidR="003C4A20">
        <w:rPr>
          <w:rFonts w:ascii="Times New Roman" w:hAnsi="Times New Roman"/>
          <w:sz w:val="24"/>
          <w:szCs w:val="24"/>
        </w:rPr>
        <w:t xml:space="preserve"> </w:t>
      </w:r>
      <w:r w:rsidR="0094424E">
        <w:rPr>
          <w:rFonts w:ascii="Times New Roman" w:hAnsi="Times New Roman"/>
          <w:sz w:val="24"/>
          <w:szCs w:val="24"/>
        </w:rPr>
        <w:t>provided herein.</w:t>
      </w:r>
    </w:p>
    <w:p w:rsidR="003C4A20" w:rsidRDefault="003C4A20"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A notice of assessment shall be served by certified mail</w:t>
      </w:r>
      <w:r w:rsidR="00C83FD2">
        <w:rPr>
          <w:rFonts w:ascii="Times New Roman" w:hAnsi="Times New Roman"/>
          <w:sz w:val="24"/>
          <w:szCs w:val="24"/>
        </w:rPr>
        <w:t xml:space="preserve"> or personal service</w:t>
      </w:r>
      <w:r w:rsidR="0094424E">
        <w:rPr>
          <w:rFonts w:ascii="Times New Roman" w:hAnsi="Times New Roman"/>
          <w:sz w:val="24"/>
          <w:szCs w:val="24"/>
        </w:rPr>
        <w:t>. An application for adjustment of</w:t>
      </w:r>
      <w:r w:rsidR="003C4A20">
        <w:rPr>
          <w:rFonts w:ascii="Times New Roman" w:hAnsi="Times New Roman"/>
          <w:sz w:val="24"/>
          <w:szCs w:val="24"/>
        </w:rPr>
        <w:t xml:space="preserve"> </w:t>
      </w:r>
      <w:r w:rsidR="0094424E">
        <w:rPr>
          <w:rFonts w:ascii="Times New Roman" w:hAnsi="Times New Roman"/>
          <w:sz w:val="24"/>
          <w:szCs w:val="24"/>
        </w:rPr>
        <w:t xml:space="preserve">the assessment may be made to the License Official within five (5) days after the notice is mailed </w:t>
      </w:r>
      <w:r w:rsidR="00C83FD2">
        <w:rPr>
          <w:rFonts w:ascii="Times New Roman" w:hAnsi="Times New Roman"/>
          <w:sz w:val="24"/>
          <w:szCs w:val="24"/>
        </w:rPr>
        <w:t xml:space="preserve">or personally served </w:t>
      </w:r>
      <w:r w:rsidR="0094424E">
        <w:rPr>
          <w:rFonts w:ascii="Times New Roman" w:hAnsi="Times New Roman"/>
          <w:sz w:val="24"/>
          <w:szCs w:val="24"/>
        </w:rPr>
        <w:t>or</w:t>
      </w:r>
      <w:r w:rsidR="003C4A20">
        <w:rPr>
          <w:rFonts w:ascii="Times New Roman" w:hAnsi="Times New Roman"/>
          <w:sz w:val="24"/>
          <w:szCs w:val="24"/>
        </w:rPr>
        <w:t xml:space="preserve"> </w:t>
      </w:r>
      <w:r w:rsidR="0094424E">
        <w:rPr>
          <w:rFonts w:ascii="Times New Roman" w:hAnsi="Times New Roman"/>
          <w:sz w:val="24"/>
          <w:szCs w:val="24"/>
        </w:rPr>
        <w:t xml:space="preserve">the assessment will become final. The License Official shall </w:t>
      </w:r>
      <w:r w:rsidR="0094424E" w:rsidRPr="007A0890">
        <w:rPr>
          <w:rFonts w:ascii="Times New Roman" w:hAnsi="Times New Roman"/>
          <w:sz w:val="24"/>
          <w:szCs w:val="24"/>
        </w:rPr>
        <w:t xml:space="preserve">establish </w:t>
      </w:r>
      <w:r w:rsidR="00961BE8" w:rsidRPr="007A0890">
        <w:rPr>
          <w:rFonts w:ascii="Times New Roman" w:hAnsi="Times New Roman"/>
          <w:sz w:val="24"/>
          <w:szCs w:val="24"/>
        </w:rPr>
        <w:t xml:space="preserve">a uniform </w:t>
      </w:r>
      <w:r w:rsidR="0094424E" w:rsidRPr="007A0890">
        <w:rPr>
          <w:rFonts w:ascii="Times New Roman" w:hAnsi="Times New Roman"/>
          <w:sz w:val="24"/>
          <w:szCs w:val="24"/>
        </w:rPr>
        <w:t>proced</w:t>
      </w:r>
      <w:r w:rsidR="0094424E">
        <w:rPr>
          <w:rFonts w:ascii="Times New Roman" w:hAnsi="Times New Roman"/>
          <w:sz w:val="24"/>
          <w:szCs w:val="24"/>
        </w:rPr>
        <w:t>ure</w:t>
      </w:r>
      <w:r w:rsidR="003C4A20">
        <w:rPr>
          <w:rFonts w:ascii="Times New Roman" w:hAnsi="Times New Roman"/>
          <w:sz w:val="24"/>
          <w:szCs w:val="24"/>
        </w:rPr>
        <w:t xml:space="preserve"> </w:t>
      </w:r>
      <w:r w:rsidR="0094424E">
        <w:rPr>
          <w:rFonts w:ascii="Times New Roman" w:hAnsi="Times New Roman"/>
          <w:sz w:val="24"/>
          <w:szCs w:val="24"/>
        </w:rPr>
        <w:t>for hearing an application for adjustment of assessment and issuing a notice of final assessment.</w:t>
      </w:r>
    </w:p>
    <w:p w:rsidR="003C4A20" w:rsidRDefault="003C4A20"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w:t>
      </w:r>
      <w:r w:rsidR="0094424E">
        <w:rPr>
          <w:rFonts w:ascii="Times New Roman" w:hAnsi="Times New Roman"/>
          <w:sz w:val="24"/>
          <w:szCs w:val="24"/>
        </w:rPr>
        <w:t>A final assessment may be appealed to the Council only by payment in full of the</w:t>
      </w:r>
      <w:r w:rsidR="003C4A20">
        <w:rPr>
          <w:rFonts w:ascii="Times New Roman" w:hAnsi="Times New Roman"/>
          <w:sz w:val="24"/>
          <w:szCs w:val="24"/>
        </w:rPr>
        <w:t xml:space="preserve"> </w:t>
      </w:r>
      <w:r w:rsidR="0094424E">
        <w:rPr>
          <w:rFonts w:ascii="Times New Roman" w:hAnsi="Times New Roman"/>
          <w:sz w:val="24"/>
          <w:szCs w:val="24"/>
        </w:rPr>
        <w:t>assessment under protest within five (5) days and the filing of written notice of appeal within ten</w:t>
      </w:r>
      <w:r w:rsidR="001E7709">
        <w:rPr>
          <w:rFonts w:ascii="Times New Roman" w:hAnsi="Times New Roman"/>
          <w:sz w:val="24"/>
          <w:szCs w:val="24"/>
        </w:rPr>
        <w:t xml:space="preserve"> </w:t>
      </w:r>
      <w:r w:rsidR="0094424E">
        <w:rPr>
          <w:rFonts w:ascii="Times New Roman" w:hAnsi="Times New Roman"/>
          <w:sz w:val="24"/>
          <w:szCs w:val="24"/>
        </w:rPr>
        <w:t>(10)</w:t>
      </w:r>
      <w:r w:rsidR="003C4A20">
        <w:rPr>
          <w:rFonts w:ascii="Times New Roman" w:hAnsi="Times New Roman"/>
          <w:sz w:val="24"/>
          <w:szCs w:val="24"/>
        </w:rPr>
        <w:t xml:space="preserve"> </w:t>
      </w:r>
      <w:r w:rsidR="0094424E">
        <w:rPr>
          <w:rFonts w:ascii="Times New Roman" w:hAnsi="Times New Roman"/>
          <w:sz w:val="24"/>
          <w:szCs w:val="24"/>
        </w:rPr>
        <w:t xml:space="preserve">days after payment pursuant to the provisions of this ordinance relating to appeals to </w:t>
      </w:r>
      <w:r w:rsidR="003C4A20">
        <w:rPr>
          <w:rFonts w:ascii="Times New Roman" w:hAnsi="Times New Roman"/>
          <w:sz w:val="24"/>
          <w:szCs w:val="24"/>
        </w:rPr>
        <w:t>C</w:t>
      </w:r>
      <w:r w:rsidR="0094424E">
        <w:rPr>
          <w:rFonts w:ascii="Times New Roman" w:hAnsi="Times New Roman"/>
          <w:sz w:val="24"/>
          <w:szCs w:val="24"/>
        </w:rPr>
        <w:t>ouncil.</w:t>
      </w:r>
    </w:p>
    <w:p w:rsidR="003C4A20" w:rsidRDefault="003C4A20"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12.</w:t>
      </w:r>
      <w:proofErr w:type="gramEnd"/>
      <w:r>
        <w:rPr>
          <w:rFonts w:ascii="Times New Roman" w:hAnsi="Times New Roman"/>
          <w:b/>
          <w:bCs/>
          <w:sz w:val="24"/>
          <w:szCs w:val="24"/>
        </w:rPr>
        <w:t xml:space="preserve"> </w:t>
      </w:r>
      <w:r w:rsidR="001E7709">
        <w:rPr>
          <w:rFonts w:ascii="Times New Roman" w:hAnsi="Times New Roman"/>
          <w:b/>
          <w:bCs/>
          <w:sz w:val="24"/>
          <w:szCs w:val="24"/>
        </w:rPr>
        <w:tab/>
      </w:r>
      <w:proofErr w:type="gramStart"/>
      <w:r w:rsidRPr="001E7709">
        <w:rPr>
          <w:rFonts w:ascii="Times New Roman" w:hAnsi="Times New Roman"/>
          <w:b/>
          <w:bCs/>
          <w:sz w:val="24"/>
          <w:szCs w:val="24"/>
          <w:u w:val="single"/>
        </w:rPr>
        <w:t xml:space="preserve">Delinquent License </w:t>
      </w:r>
      <w:r w:rsidR="00F00118">
        <w:rPr>
          <w:rFonts w:ascii="Times New Roman" w:hAnsi="Times New Roman"/>
          <w:b/>
          <w:bCs/>
          <w:sz w:val="24"/>
          <w:szCs w:val="24"/>
          <w:u w:val="single"/>
        </w:rPr>
        <w:t>Taxes</w:t>
      </w:r>
      <w:r w:rsidRPr="001E7709">
        <w:rPr>
          <w:rFonts w:ascii="Times New Roman" w:hAnsi="Times New Roman"/>
          <w:b/>
          <w:bCs/>
          <w:sz w:val="24"/>
          <w:szCs w:val="24"/>
          <w:u w:val="single"/>
        </w:rPr>
        <w:t>, Partial Payment.</w:t>
      </w:r>
      <w:proofErr w:type="gramEnd"/>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 xml:space="preserve">For non-payment of all or any part of the correct license </w:t>
      </w:r>
      <w:r w:rsidR="00F00118">
        <w:rPr>
          <w:rFonts w:ascii="Times New Roman" w:hAnsi="Times New Roman"/>
          <w:sz w:val="24"/>
          <w:szCs w:val="24"/>
        </w:rPr>
        <w:t>tax</w:t>
      </w:r>
      <w:r w:rsidR="0094424E">
        <w:rPr>
          <w:rFonts w:ascii="Times New Roman" w:hAnsi="Times New Roman"/>
          <w:sz w:val="24"/>
          <w:szCs w:val="24"/>
        </w:rPr>
        <w:t>, the License Official shall levy</w:t>
      </w:r>
      <w:r w:rsidR="003C4A20">
        <w:rPr>
          <w:rFonts w:ascii="Times New Roman" w:hAnsi="Times New Roman"/>
          <w:sz w:val="24"/>
          <w:szCs w:val="24"/>
        </w:rPr>
        <w:t xml:space="preserve"> </w:t>
      </w:r>
      <w:r w:rsidR="0094424E">
        <w:rPr>
          <w:rFonts w:ascii="Times New Roman" w:hAnsi="Times New Roman"/>
          <w:sz w:val="24"/>
          <w:szCs w:val="24"/>
        </w:rPr>
        <w:t xml:space="preserve">and collect a late penalty of five (5%) percent of the unpaid </w:t>
      </w:r>
      <w:r w:rsidR="00F00118">
        <w:rPr>
          <w:rFonts w:ascii="Times New Roman" w:hAnsi="Times New Roman"/>
          <w:sz w:val="24"/>
          <w:szCs w:val="24"/>
        </w:rPr>
        <w:t>tax</w:t>
      </w:r>
      <w:r w:rsidR="0094424E">
        <w:rPr>
          <w:rFonts w:ascii="Times New Roman" w:hAnsi="Times New Roman"/>
          <w:sz w:val="24"/>
          <w:szCs w:val="24"/>
        </w:rPr>
        <w:t xml:space="preserve"> for each month or portion thereof</w:t>
      </w:r>
      <w:r w:rsidR="003C4A20">
        <w:rPr>
          <w:rFonts w:ascii="Times New Roman" w:hAnsi="Times New Roman"/>
          <w:sz w:val="24"/>
          <w:szCs w:val="24"/>
        </w:rPr>
        <w:t xml:space="preserve"> </w:t>
      </w:r>
      <w:r w:rsidR="0094424E">
        <w:rPr>
          <w:rFonts w:ascii="Times New Roman" w:hAnsi="Times New Roman"/>
          <w:sz w:val="24"/>
          <w:szCs w:val="24"/>
        </w:rPr>
        <w:t xml:space="preserve">after the due date until paid. Penalties shall not be waived. If any license </w:t>
      </w:r>
      <w:r w:rsidR="00F00118">
        <w:rPr>
          <w:rFonts w:ascii="Times New Roman" w:hAnsi="Times New Roman"/>
          <w:sz w:val="24"/>
          <w:szCs w:val="24"/>
        </w:rPr>
        <w:t>tax</w:t>
      </w:r>
      <w:r w:rsidR="0094424E">
        <w:rPr>
          <w:rFonts w:ascii="Times New Roman" w:hAnsi="Times New Roman"/>
          <w:sz w:val="24"/>
          <w:szCs w:val="24"/>
        </w:rPr>
        <w:t xml:space="preserve"> remains unpaid for</w:t>
      </w:r>
      <w:r w:rsidR="003C4A20">
        <w:rPr>
          <w:rFonts w:ascii="Times New Roman" w:hAnsi="Times New Roman"/>
          <w:sz w:val="24"/>
          <w:szCs w:val="24"/>
        </w:rPr>
        <w:t xml:space="preserve"> </w:t>
      </w:r>
      <w:r w:rsidR="0094424E">
        <w:rPr>
          <w:rFonts w:ascii="Times New Roman" w:hAnsi="Times New Roman"/>
          <w:sz w:val="24"/>
          <w:szCs w:val="24"/>
        </w:rPr>
        <w:t>sixty (60) days after its due date, the License Official shall report it to the municipal attorney for</w:t>
      </w:r>
      <w:r w:rsidR="003C4A20">
        <w:rPr>
          <w:rFonts w:ascii="Times New Roman" w:hAnsi="Times New Roman"/>
          <w:sz w:val="24"/>
          <w:szCs w:val="24"/>
        </w:rPr>
        <w:t xml:space="preserve"> </w:t>
      </w:r>
      <w:r w:rsidR="0094424E">
        <w:rPr>
          <w:rFonts w:ascii="Times New Roman" w:hAnsi="Times New Roman"/>
          <w:sz w:val="24"/>
          <w:szCs w:val="24"/>
        </w:rPr>
        <w:t>appropriate legal action.</w:t>
      </w:r>
    </w:p>
    <w:p w:rsidR="003C4A20" w:rsidRDefault="003C4A20"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Partial payment may be accepted by the License Official to toll imposition of penalties on the</w:t>
      </w:r>
      <w:r w:rsidR="003C4A20">
        <w:rPr>
          <w:rFonts w:ascii="Times New Roman" w:hAnsi="Times New Roman"/>
          <w:sz w:val="24"/>
          <w:szCs w:val="24"/>
        </w:rPr>
        <w:t xml:space="preserve"> </w:t>
      </w:r>
      <w:r w:rsidR="0094424E">
        <w:rPr>
          <w:rFonts w:ascii="Times New Roman" w:hAnsi="Times New Roman"/>
          <w:sz w:val="24"/>
          <w:szCs w:val="24"/>
        </w:rPr>
        <w:t xml:space="preserve">portion paid; </w:t>
      </w:r>
      <w:r w:rsidR="0094424E">
        <w:rPr>
          <w:rFonts w:ascii="Times New Roman" w:hAnsi="Times New Roman"/>
          <w:i/>
          <w:iCs/>
          <w:sz w:val="24"/>
          <w:szCs w:val="24"/>
        </w:rPr>
        <w:t>provided</w:t>
      </w:r>
      <w:r w:rsidR="0094424E">
        <w:rPr>
          <w:rFonts w:ascii="Times New Roman" w:hAnsi="Times New Roman"/>
          <w:sz w:val="24"/>
          <w:szCs w:val="24"/>
        </w:rPr>
        <w:t>, however, no business license shall be issued or renewed until the full amount</w:t>
      </w:r>
      <w:r w:rsidR="003C4A20">
        <w:rPr>
          <w:rFonts w:ascii="Times New Roman" w:hAnsi="Times New Roman"/>
          <w:sz w:val="24"/>
          <w:szCs w:val="24"/>
        </w:rPr>
        <w:t xml:space="preserve"> </w:t>
      </w:r>
      <w:r w:rsidR="0094424E">
        <w:rPr>
          <w:rFonts w:ascii="Times New Roman" w:hAnsi="Times New Roman"/>
          <w:sz w:val="24"/>
          <w:szCs w:val="24"/>
        </w:rPr>
        <w:t>of the tax due, with penalties, has been paid.</w:t>
      </w:r>
    </w:p>
    <w:p w:rsidR="003C4A20" w:rsidRDefault="003C4A20"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13.</w:t>
      </w:r>
      <w:proofErr w:type="gramEnd"/>
      <w:r>
        <w:rPr>
          <w:rFonts w:ascii="Times New Roman" w:hAnsi="Times New Roman"/>
          <w:b/>
          <w:bCs/>
          <w:sz w:val="24"/>
          <w:szCs w:val="24"/>
        </w:rPr>
        <w:t xml:space="preserve"> </w:t>
      </w:r>
      <w:r w:rsidR="001E7709">
        <w:rPr>
          <w:rFonts w:ascii="Times New Roman" w:hAnsi="Times New Roman"/>
          <w:b/>
          <w:bCs/>
          <w:sz w:val="24"/>
          <w:szCs w:val="24"/>
        </w:rPr>
        <w:tab/>
      </w:r>
      <w:proofErr w:type="gramStart"/>
      <w:r w:rsidRPr="001E7709">
        <w:rPr>
          <w:rFonts w:ascii="Times New Roman" w:hAnsi="Times New Roman"/>
          <w:b/>
          <w:bCs/>
          <w:sz w:val="24"/>
          <w:szCs w:val="24"/>
          <w:u w:val="single"/>
        </w:rPr>
        <w:t>Notices.</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License Official may, but shall not be required to, mail written notices that license </w:t>
      </w:r>
      <w:r w:rsidR="00F00118">
        <w:rPr>
          <w:rFonts w:ascii="Times New Roman" w:hAnsi="Times New Roman"/>
          <w:sz w:val="24"/>
          <w:szCs w:val="24"/>
        </w:rPr>
        <w:t>taxes</w:t>
      </w:r>
      <w:r>
        <w:rPr>
          <w:rFonts w:ascii="Times New Roman" w:hAnsi="Times New Roman"/>
          <w:sz w:val="24"/>
          <w:szCs w:val="24"/>
        </w:rPr>
        <w:t xml:space="preserve"> are</w:t>
      </w:r>
      <w:r w:rsidR="003C4A20">
        <w:rPr>
          <w:rFonts w:ascii="Times New Roman" w:hAnsi="Times New Roman"/>
          <w:sz w:val="24"/>
          <w:szCs w:val="24"/>
        </w:rPr>
        <w:t xml:space="preserve"> </w:t>
      </w:r>
      <w:r>
        <w:rPr>
          <w:rFonts w:ascii="Times New Roman" w:hAnsi="Times New Roman"/>
          <w:sz w:val="24"/>
          <w:szCs w:val="24"/>
        </w:rPr>
        <w:t>due. If notices are not mailed</w:t>
      </w:r>
      <w:r w:rsidR="00F00118">
        <w:rPr>
          <w:rFonts w:ascii="Times New Roman" w:hAnsi="Times New Roman"/>
          <w:sz w:val="24"/>
          <w:szCs w:val="24"/>
        </w:rPr>
        <w:t>,</w:t>
      </w:r>
      <w:r>
        <w:rPr>
          <w:rFonts w:ascii="Times New Roman" w:hAnsi="Times New Roman"/>
          <w:sz w:val="24"/>
          <w:szCs w:val="24"/>
        </w:rPr>
        <w:t xml:space="preserve"> there shall be published a notice of the due date in a newspaper of</w:t>
      </w:r>
      <w:r w:rsidR="003C4A20">
        <w:rPr>
          <w:rFonts w:ascii="Times New Roman" w:hAnsi="Times New Roman"/>
          <w:sz w:val="24"/>
          <w:szCs w:val="24"/>
        </w:rPr>
        <w:t xml:space="preserve"> </w:t>
      </w:r>
      <w:r>
        <w:rPr>
          <w:rFonts w:ascii="Times New Roman" w:hAnsi="Times New Roman"/>
          <w:sz w:val="24"/>
          <w:szCs w:val="24"/>
        </w:rPr>
        <w:t>general circulation within the municipality three (3) times prior to the due date in each year. Failure</w:t>
      </w:r>
      <w:r w:rsidR="003C4A20">
        <w:rPr>
          <w:rFonts w:ascii="Times New Roman" w:hAnsi="Times New Roman"/>
          <w:sz w:val="24"/>
          <w:szCs w:val="24"/>
        </w:rPr>
        <w:t xml:space="preserve"> </w:t>
      </w:r>
      <w:r>
        <w:rPr>
          <w:rFonts w:ascii="Times New Roman" w:hAnsi="Times New Roman"/>
          <w:sz w:val="24"/>
          <w:szCs w:val="24"/>
        </w:rPr>
        <w:t>to receive notice shall not constitute a defense to prosecution for failure to pay the tax due or</w:t>
      </w:r>
      <w:r w:rsidR="003C4A20">
        <w:rPr>
          <w:rFonts w:ascii="Times New Roman" w:hAnsi="Times New Roman"/>
          <w:sz w:val="24"/>
          <w:szCs w:val="24"/>
        </w:rPr>
        <w:t xml:space="preserve"> </w:t>
      </w:r>
      <w:r>
        <w:rPr>
          <w:rFonts w:ascii="Times New Roman" w:hAnsi="Times New Roman"/>
          <w:sz w:val="24"/>
          <w:szCs w:val="24"/>
        </w:rPr>
        <w:t>grounds for waiver of penalties.</w:t>
      </w:r>
    </w:p>
    <w:p w:rsidR="003C4A20" w:rsidRDefault="003C4A20"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14.</w:t>
      </w:r>
      <w:proofErr w:type="gramEnd"/>
      <w:r>
        <w:rPr>
          <w:rFonts w:ascii="Times New Roman" w:hAnsi="Times New Roman"/>
          <w:b/>
          <w:bCs/>
          <w:sz w:val="24"/>
          <w:szCs w:val="24"/>
        </w:rPr>
        <w:t xml:space="preserve"> </w:t>
      </w:r>
      <w:r w:rsidR="001E7709">
        <w:rPr>
          <w:rFonts w:ascii="Times New Roman" w:hAnsi="Times New Roman"/>
          <w:b/>
          <w:bCs/>
          <w:sz w:val="24"/>
          <w:szCs w:val="24"/>
        </w:rPr>
        <w:tab/>
      </w:r>
      <w:proofErr w:type="gramStart"/>
      <w:r w:rsidRPr="001E7709">
        <w:rPr>
          <w:rFonts w:ascii="Times New Roman" w:hAnsi="Times New Roman"/>
          <w:b/>
          <w:bCs/>
          <w:sz w:val="24"/>
          <w:szCs w:val="24"/>
          <w:u w:val="single"/>
        </w:rPr>
        <w:t>Denial of License.</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License Official shall deny a license to an applicant when the License Official</w:t>
      </w:r>
      <w:r w:rsidR="00AA27F8">
        <w:rPr>
          <w:rFonts w:ascii="Times New Roman" w:hAnsi="Times New Roman"/>
          <w:sz w:val="24"/>
          <w:szCs w:val="24"/>
        </w:rPr>
        <w:t xml:space="preserve"> </w:t>
      </w:r>
      <w:r>
        <w:rPr>
          <w:rFonts w:ascii="Times New Roman" w:hAnsi="Times New Roman"/>
          <w:sz w:val="24"/>
          <w:szCs w:val="24"/>
        </w:rPr>
        <w:t>determines:</w:t>
      </w:r>
    </w:p>
    <w:p w:rsidR="00AA27F8" w:rsidRDefault="00AA27F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5D512F">
        <w:rPr>
          <w:rFonts w:ascii="Times New Roman" w:hAnsi="Times New Roman"/>
          <w:sz w:val="24"/>
          <w:szCs w:val="24"/>
        </w:rPr>
        <w:t xml:space="preserve"> </w:t>
      </w:r>
      <w:r>
        <w:rPr>
          <w:rFonts w:ascii="Times New Roman" w:hAnsi="Times New Roman"/>
          <w:sz w:val="24"/>
          <w:szCs w:val="24"/>
        </w:rPr>
        <w:t>The application is incomplete, contains a misrepresentation, false or misleading statement,</w:t>
      </w:r>
      <w:r w:rsidR="00442C9D">
        <w:rPr>
          <w:rFonts w:ascii="Times New Roman" w:hAnsi="Times New Roman"/>
          <w:sz w:val="24"/>
          <w:szCs w:val="24"/>
        </w:rPr>
        <w:t xml:space="preserve"> </w:t>
      </w:r>
      <w:r>
        <w:rPr>
          <w:rFonts w:ascii="Times New Roman" w:hAnsi="Times New Roman"/>
          <w:sz w:val="24"/>
          <w:szCs w:val="24"/>
        </w:rPr>
        <w:t>evasion or suppression of a material fact; or</w:t>
      </w:r>
    </w:p>
    <w:p w:rsidR="00442C9D" w:rsidRDefault="00442C9D" w:rsidP="000906C8">
      <w:pPr>
        <w:autoSpaceDE w:val="0"/>
        <w:autoSpaceDN w:val="0"/>
        <w:adjustRightInd w:val="0"/>
        <w:spacing w:after="0" w:line="240" w:lineRule="auto"/>
        <w:ind w:left="720" w:hanging="720"/>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5D512F">
        <w:rPr>
          <w:rFonts w:ascii="Times New Roman" w:hAnsi="Times New Roman"/>
          <w:sz w:val="24"/>
          <w:szCs w:val="24"/>
        </w:rPr>
        <w:t xml:space="preserve"> </w:t>
      </w:r>
      <w:r>
        <w:rPr>
          <w:rFonts w:ascii="Times New Roman" w:hAnsi="Times New Roman"/>
          <w:sz w:val="24"/>
          <w:szCs w:val="24"/>
        </w:rPr>
        <w:t>The activity for which a license is sought is unlawful or constitutes a public nuisance per se or</w:t>
      </w:r>
      <w:r w:rsidR="00442C9D">
        <w:rPr>
          <w:rFonts w:ascii="Times New Roman" w:hAnsi="Times New Roman"/>
          <w:sz w:val="24"/>
          <w:szCs w:val="24"/>
        </w:rPr>
        <w:t xml:space="preserve"> </w:t>
      </w:r>
      <w:r>
        <w:rPr>
          <w:rFonts w:ascii="Times New Roman" w:hAnsi="Times New Roman"/>
          <w:sz w:val="24"/>
          <w:szCs w:val="24"/>
        </w:rPr>
        <w:t>per acciden</w:t>
      </w:r>
      <w:r w:rsidR="009C1653">
        <w:rPr>
          <w:rFonts w:ascii="Times New Roman" w:hAnsi="Times New Roman"/>
          <w:sz w:val="24"/>
          <w:szCs w:val="24"/>
        </w:rPr>
        <w:t>t</w:t>
      </w:r>
      <w:r>
        <w:rPr>
          <w:rFonts w:ascii="Times New Roman" w:hAnsi="Times New Roman"/>
          <w:sz w:val="24"/>
          <w:szCs w:val="24"/>
        </w:rPr>
        <w:t>s; or</w:t>
      </w:r>
    </w:p>
    <w:p w:rsidR="00442C9D" w:rsidRDefault="00442C9D" w:rsidP="000906C8">
      <w:pPr>
        <w:autoSpaceDE w:val="0"/>
        <w:autoSpaceDN w:val="0"/>
        <w:adjustRightInd w:val="0"/>
        <w:spacing w:after="0" w:line="240" w:lineRule="auto"/>
        <w:ind w:left="720" w:hanging="720"/>
        <w:jc w:val="both"/>
        <w:rPr>
          <w:rFonts w:ascii="Times New Roman" w:hAnsi="Times New Roman"/>
          <w:sz w:val="24"/>
          <w:szCs w:val="24"/>
        </w:rPr>
      </w:pPr>
    </w:p>
    <w:p w:rsidR="0094424E" w:rsidRDefault="0094424E" w:rsidP="000906C8">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w:t>
      </w:r>
      <w:r w:rsidR="005D512F">
        <w:rPr>
          <w:rFonts w:ascii="Times New Roman" w:hAnsi="Times New Roman"/>
          <w:sz w:val="24"/>
          <w:szCs w:val="24"/>
        </w:rPr>
        <w:t xml:space="preserve"> </w:t>
      </w:r>
      <w:r>
        <w:rPr>
          <w:rFonts w:ascii="Times New Roman" w:hAnsi="Times New Roman"/>
          <w:sz w:val="24"/>
          <w:szCs w:val="24"/>
        </w:rPr>
        <w:t>The applicant</w:t>
      </w:r>
      <w:r w:rsidR="00145B70">
        <w:rPr>
          <w:rFonts w:ascii="Times New Roman" w:hAnsi="Times New Roman"/>
          <w:sz w:val="24"/>
          <w:szCs w:val="24"/>
        </w:rPr>
        <w:t>, Licensee</w:t>
      </w:r>
      <w:r>
        <w:rPr>
          <w:rFonts w:ascii="Times New Roman" w:hAnsi="Times New Roman"/>
          <w:sz w:val="24"/>
          <w:szCs w:val="24"/>
        </w:rPr>
        <w:t xml:space="preserve"> or prior </w:t>
      </w:r>
      <w:r w:rsidR="00145B70">
        <w:rPr>
          <w:rFonts w:ascii="Times New Roman" w:hAnsi="Times New Roman"/>
          <w:sz w:val="24"/>
          <w:szCs w:val="24"/>
        </w:rPr>
        <w:t>L</w:t>
      </w:r>
      <w:r>
        <w:rPr>
          <w:rFonts w:ascii="Times New Roman" w:hAnsi="Times New Roman"/>
          <w:sz w:val="24"/>
          <w:szCs w:val="24"/>
        </w:rPr>
        <w:t>icensee or the person in control of the business has been convicted</w:t>
      </w:r>
      <w:r w:rsidR="002D7719">
        <w:rPr>
          <w:rFonts w:ascii="Times New Roman" w:hAnsi="Times New Roman"/>
          <w:sz w:val="24"/>
          <w:szCs w:val="24"/>
        </w:rPr>
        <w:t>, within the previous ten years,</w:t>
      </w:r>
      <w:r>
        <w:rPr>
          <w:rFonts w:ascii="Times New Roman" w:hAnsi="Times New Roman"/>
          <w:sz w:val="24"/>
          <w:szCs w:val="24"/>
        </w:rPr>
        <w:t xml:space="preserve"> of an</w:t>
      </w:r>
      <w:r w:rsidR="00442C9D">
        <w:rPr>
          <w:rFonts w:ascii="Times New Roman" w:hAnsi="Times New Roman"/>
          <w:sz w:val="24"/>
          <w:szCs w:val="24"/>
        </w:rPr>
        <w:t xml:space="preserve"> </w:t>
      </w:r>
      <w:r>
        <w:rPr>
          <w:rFonts w:ascii="Times New Roman" w:hAnsi="Times New Roman"/>
          <w:sz w:val="24"/>
          <w:szCs w:val="24"/>
        </w:rPr>
        <w:t xml:space="preserve">offense under a law or ordinance regulating business, a crime involving </w:t>
      </w:r>
      <w:r w:rsidR="00F00118">
        <w:rPr>
          <w:rFonts w:ascii="Times New Roman" w:hAnsi="Times New Roman"/>
          <w:sz w:val="24"/>
          <w:szCs w:val="24"/>
        </w:rPr>
        <w:t xml:space="preserve">dishonest conduct or </w:t>
      </w:r>
      <w:r>
        <w:rPr>
          <w:rFonts w:ascii="Times New Roman" w:hAnsi="Times New Roman"/>
          <w:sz w:val="24"/>
          <w:szCs w:val="24"/>
        </w:rPr>
        <w:t xml:space="preserve">moral </w:t>
      </w:r>
      <w:r w:rsidR="00F326AD">
        <w:rPr>
          <w:rFonts w:ascii="Times New Roman" w:hAnsi="Times New Roman"/>
          <w:sz w:val="24"/>
          <w:szCs w:val="24"/>
        </w:rPr>
        <w:t>t</w:t>
      </w:r>
      <w:r>
        <w:rPr>
          <w:rFonts w:ascii="Times New Roman" w:hAnsi="Times New Roman"/>
          <w:sz w:val="24"/>
          <w:szCs w:val="24"/>
        </w:rPr>
        <w:t>urpitude</w:t>
      </w:r>
      <w:r w:rsidR="00ED6A13">
        <w:rPr>
          <w:rFonts w:ascii="Times New Roman" w:hAnsi="Times New Roman"/>
          <w:sz w:val="24"/>
          <w:szCs w:val="24"/>
        </w:rPr>
        <w:t xml:space="preserve"> related to a business or a subject of a business</w:t>
      </w:r>
      <w:r>
        <w:rPr>
          <w:rFonts w:ascii="Times New Roman" w:hAnsi="Times New Roman"/>
          <w:sz w:val="24"/>
          <w:szCs w:val="24"/>
        </w:rPr>
        <w:t>, or an</w:t>
      </w:r>
      <w:r w:rsidR="00442C9D">
        <w:rPr>
          <w:rFonts w:ascii="Times New Roman" w:hAnsi="Times New Roman"/>
          <w:sz w:val="24"/>
          <w:szCs w:val="24"/>
        </w:rPr>
        <w:t xml:space="preserve"> </w:t>
      </w:r>
      <w:r>
        <w:rPr>
          <w:rFonts w:ascii="Times New Roman" w:hAnsi="Times New Roman"/>
          <w:sz w:val="24"/>
          <w:szCs w:val="24"/>
        </w:rPr>
        <w:t>unlawful sale of merchandise or prohibited goods; or</w:t>
      </w:r>
    </w:p>
    <w:p w:rsidR="00442C9D" w:rsidRDefault="00442C9D" w:rsidP="000906C8">
      <w:pPr>
        <w:autoSpaceDE w:val="0"/>
        <w:autoSpaceDN w:val="0"/>
        <w:adjustRightInd w:val="0"/>
        <w:spacing w:after="0" w:line="240" w:lineRule="auto"/>
        <w:ind w:left="720" w:hanging="720"/>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D. </w:t>
      </w:r>
      <w:r w:rsidR="005D512F">
        <w:rPr>
          <w:rFonts w:ascii="Times New Roman" w:hAnsi="Times New Roman"/>
          <w:sz w:val="24"/>
          <w:szCs w:val="24"/>
        </w:rPr>
        <w:t xml:space="preserve"> </w:t>
      </w:r>
      <w:r>
        <w:rPr>
          <w:rFonts w:ascii="Times New Roman" w:hAnsi="Times New Roman"/>
          <w:sz w:val="24"/>
          <w:szCs w:val="24"/>
        </w:rPr>
        <w:t>The applicant</w:t>
      </w:r>
      <w:r w:rsidR="00145B70">
        <w:rPr>
          <w:rFonts w:ascii="Times New Roman" w:hAnsi="Times New Roman"/>
          <w:sz w:val="24"/>
          <w:szCs w:val="24"/>
        </w:rPr>
        <w:t>, Licensee</w:t>
      </w:r>
      <w:r>
        <w:rPr>
          <w:rFonts w:ascii="Times New Roman" w:hAnsi="Times New Roman"/>
          <w:sz w:val="24"/>
          <w:szCs w:val="24"/>
        </w:rPr>
        <w:t xml:space="preserve"> or prior </w:t>
      </w:r>
      <w:r w:rsidR="00145B70">
        <w:rPr>
          <w:rFonts w:ascii="Times New Roman" w:hAnsi="Times New Roman"/>
          <w:sz w:val="24"/>
          <w:szCs w:val="24"/>
        </w:rPr>
        <w:t>L</w:t>
      </w:r>
      <w:r>
        <w:rPr>
          <w:rFonts w:ascii="Times New Roman" w:hAnsi="Times New Roman"/>
          <w:sz w:val="24"/>
          <w:szCs w:val="24"/>
        </w:rPr>
        <w:t>icensee or the person in control of the business has engaged in an</w:t>
      </w:r>
      <w:r w:rsidR="00442C9D">
        <w:rPr>
          <w:rFonts w:ascii="Times New Roman" w:hAnsi="Times New Roman"/>
          <w:sz w:val="24"/>
          <w:szCs w:val="24"/>
        </w:rPr>
        <w:t xml:space="preserve"> </w:t>
      </w:r>
      <w:r>
        <w:rPr>
          <w:rFonts w:ascii="Times New Roman" w:hAnsi="Times New Roman"/>
          <w:sz w:val="24"/>
          <w:szCs w:val="24"/>
        </w:rPr>
        <w:t>unlawful activity or nuisance related to the business</w:t>
      </w:r>
      <w:r w:rsidR="00F00118">
        <w:rPr>
          <w:rFonts w:ascii="Times New Roman" w:hAnsi="Times New Roman"/>
          <w:sz w:val="24"/>
          <w:szCs w:val="24"/>
        </w:rPr>
        <w:t xml:space="preserve"> or to a similar business in the Municipality or in another jurisdiction</w:t>
      </w:r>
      <w:r>
        <w:rPr>
          <w:rFonts w:ascii="Times New Roman" w:hAnsi="Times New Roman"/>
          <w:sz w:val="24"/>
          <w:szCs w:val="24"/>
        </w:rPr>
        <w:t>; or</w:t>
      </w:r>
    </w:p>
    <w:p w:rsidR="00442C9D" w:rsidRDefault="00442C9D" w:rsidP="000906C8">
      <w:pPr>
        <w:autoSpaceDE w:val="0"/>
        <w:autoSpaceDN w:val="0"/>
        <w:adjustRightInd w:val="0"/>
        <w:spacing w:after="0" w:line="240" w:lineRule="auto"/>
        <w:ind w:left="720"/>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w:t>
      </w:r>
      <w:r w:rsidR="005D512F">
        <w:rPr>
          <w:rFonts w:ascii="Times New Roman" w:hAnsi="Times New Roman"/>
          <w:sz w:val="24"/>
          <w:szCs w:val="24"/>
        </w:rPr>
        <w:t xml:space="preserve"> </w:t>
      </w:r>
      <w:r>
        <w:rPr>
          <w:rFonts w:ascii="Times New Roman" w:hAnsi="Times New Roman"/>
          <w:sz w:val="24"/>
          <w:szCs w:val="24"/>
        </w:rPr>
        <w:t>The applicant</w:t>
      </w:r>
      <w:r w:rsidR="00145B70">
        <w:rPr>
          <w:rFonts w:ascii="Times New Roman" w:hAnsi="Times New Roman"/>
          <w:sz w:val="24"/>
          <w:szCs w:val="24"/>
        </w:rPr>
        <w:t>, Licensee</w:t>
      </w:r>
      <w:r>
        <w:rPr>
          <w:rFonts w:ascii="Times New Roman" w:hAnsi="Times New Roman"/>
          <w:sz w:val="24"/>
          <w:szCs w:val="24"/>
        </w:rPr>
        <w:t xml:space="preserve"> or prior </w:t>
      </w:r>
      <w:r w:rsidR="00145B70">
        <w:rPr>
          <w:rFonts w:ascii="Times New Roman" w:hAnsi="Times New Roman"/>
          <w:sz w:val="24"/>
          <w:szCs w:val="24"/>
        </w:rPr>
        <w:t>L</w:t>
      </w:r>
      <w:r>
        <w:rPr>
          <w:rFonts w:ascii="Times New Roman" w:hAnsi="Times New Roman"/>
          <w:sz w:val="24"/>
          <w:szCs w:val="24"/>
        </w:rPr>
        <w:t>icensee or the person in control of the business is delinquent in the</w:t>
      </w:r>
      <w:r w:rsidR="00442C9D">
        <w:rPr>
          <w:rFonts w:ascii="Times New Roman" w:hAnsi="Times New Roman"/>
          <w:sz w:val="24"/>
          <w:szCs w:val="24"/>
        </w:rPr>
        <w:t xml:space="preserve"> </w:t>
      </w:r>
      <w:r>
        <w:rPr>
          <w:rFonts w:ascii="Times New Roman" w:hAnsi="Times New Roman"/>
          <w:sz w:val="24"/>
          <w:szCs w:val="24"/>
        </w:rPr>
        <w:t xml:space="preserve">payment to the </w:t>
      </w:r>
      <w:r w:rsidR="00F00118">
        <w:rPr>
          <w:rFonts w:ascii="Times New Roman" w:hAnsi="Times New Roman"/>
          <w:sz w:val="24"/>
          <w:szCs w:val="24"/>
        </w:rPr>
        <w:t>M</w:t>
      </w:r>
      <w:r>
        <w:rPr>
          <w:rFonts w:ascii="Times New Roman" w:hAnsi="Times New Roman"/>
          <w:sz w:val="24"/>
          <w:szCs w:val="24"/>
        </w:rPr>
        <w:t>unicipality of any tax or fee; or</w:t>
      </w:r>
    </w:p>
    <w:p w:rsidR="00442C9D" w:rsidRDefault="00442C9D" w:rsidP="000906C8">
      <w:pPr>
        <w:autoSpaceDE w:val="0"/>
        <w:autoSpaceDN w:val="0"/>
        <w:adjustRightInd w:val="0"/>
        <w:spacing w:after="0" w:line="240" w:lineRule="auto"/>
        <w:ind w:left="720"/>
        <w:jc w:val="both"/>
        <w:rPr>
          <w:rFonts w:ascii="Times New Roman" w:hAnsi="Times New Roman"/>
          <w:sz w:val="24"/>
          <w:szCs w:val="24"/>
        </w:rPr>
      </w:pPr>
    </w:p>
    <w:p w:rsidR="00F00118"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 </w:t>
      </w:r>
      <w:r w:rsidR="005D512F">
        <w:rPr>
          <w:rFonts w:ascii="Times New Roman" w:hAnsi="Times New Roman"/>
          <w:sz w:val="24"/>
          <w:szCs w:val="24"/>
        </w:rPr>
        <w:t xml:space="preserve"> </w:t>
      </w:r>
      <w:r>
        <w:rPr>
          <w:rFonts w:ascii="Times New Roman" w:hAnsi="Times New Roman"/>
          <w:sz w:val="24"/>
          <w:szCs w:val="24"/>
        </w:rPr>
        <w:t>The license for the business</w:t>
      </w:r>
      <w:r w:rsidR="00F00118">
        <w:rPr>
          <w:rFonts w:ascii="Times New Roman" w:hAnsi="Times New Roman"/>
          <w:sz w:val="24"/>
          <w:szCs w:val="24"/>
        </w:rPr>
        <w:t xml:space="preserve"> or for a similar business of the Licensee in the Municipality or another jurisdiction</w:t>
      </w:r>
      <w:r>
        <w:rPr>
          <w:rFonts w:ascii="Times New Roman" w:hAnsi="Times New Roman"/>
          <w:sz w:val="24"/>
          <w:szCs w:val="24"/>
        </w:rPr>
        <w:t xml:space="preserve"> has been </w:t>
      </w:r>
      <w:r w:rsidR="00F00118">
        <w:rPr>
          <w:rFonts w:ascii="Times New Roman" w:hAnsi="Times New Roman"/>
          <w:sz w:val="24"/>
          <w:szCs w:val="24"/>
        </w:rPr>
        <w:t xml:space="preserve">denied, </w:t>
      </w:r>
      <w:r>
        <w:rPr>
          <w:rFonts w:ascii="Times New Roman" w:hAnsi="Times New Roman"/>
          <w:sz w:val="24"/>
          <w:szCs w:val="24"/>
        </w:rPr>
        <w:t>suspended or revoked in the previous license year.</w:t>
      </w:r>
    </w:p>
    <w:p w:rsidR="00F00118" w:rsidRDefault="00F00118" w:rsidP="000906C8">
      <w:pPr>
        <w:autoSpaceDE w:val="0"/>
        <w:autoSpaceDN w:val="0"/>
        <w:adjustRightInd w:val="0"/>
        <w:spacing w:after="0" w:line="240" w:lineRule="auto"/>
        <w:ind w:left="720"/>
        <w:jc w:val="both"/>
        <w:rPr>
          <w:rFonts w:ascii="Times New Roman" w:hAnsi="Times New Roman"/>
          <w:sz w:val="24"/>
          <w:szCs w:val="24"/>
        </w:rPr>
      </w:pPr>
    </w:p>
    <w:p w:rsidR="0094424E" w:rsidRDefault="0094424E" w:rsidP="000906C8">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AA27F8">
        <w:rPr>
          <w:rFonts w:ascii="Times New Roman" w:hAnsi="Times New Roman"/>
          <w:sz w:val="24"/>
          <w:szCs w:val="24"/>
        </w:rPr>
        <w:t xml:space="preserve"> </w:t>
      </w:r>
      <w:r>
        <w:rPr>
          <w:rFonts w:ascii="Times New Roman" w:hAnsi="Times New Roman"/>
          <w:sz w:val="24"/>
          <w:szCs w:val="24"/>
        </w:rPr>
        <w:t>decision of the License Official shall be subject to appeal to Council as herein provided.</w:t>
      </w:r>
      <w:r w:rsidR="00AA27F8">
        <w:rPr>
          <w:rFonts w:ascii="Times New Roman" w:hAnsi="Times New Roman"/>
          <w:sz w:val="24"/>
          <w:szCs w:val="24"/>
        </w:rPr>
        <w:t xml:space="preserve"> </w:t>
      </w:r>
      <w:r>
        <w:rPr>
          <w:rFonts w:ascii="Times New Roman" w:hAnsi="Times New Roman"/>
          <w:sz w:val="24"/>
          <w:szCs w:val="24"/>
        </w:rPr>
        <w:t>Denial shall be written with reasons stated.</w:t>
      </w:r>
    </w:p>
    <w:p w:rsidR="00442C9D" w:rsidRDefault="00442C9D"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15.</w:t>
      </w:r>
      <w:proofErr w:type="gramEnd"/>
      <w:r>
        <w:rPr>
          <w:rFonts w:ascii="Times New Roman" w:hAnsi="Times New Roman"/>
          <w:b/>
          <w:bCs/>
          <w:sz w:val="24"/>
          <w:szCs w:val="24"/>
        </w:rPr>
        <w:t xml:space="preserve"> </w:t>
      </w:r>
      <w:r w:rsidR="00F326AD">
        <w:rPr>
          <w:rFonts w:ascii="Times New Roman" w:hAnsi="Times New Roman"/>
          <w:b/>
          <w:bCs/>
          <w:sz w:val="24"/>
          <w:szCs w:val="24"/>
        </w:rPr>
        <w:tab/>
      </w:r>
      <w:proofErr w:type="gramStart"/>
      <w:r w:rsidR="007A0890">
        <w:rPr>
          <w:rFonts w:ascii="Times New Roman" w:hAnsi="Times New Roman"/>
          <w:b/>
          <w:bCs/>
          <w:sz w:val="24"/>
          <w:szCs w:val="24"/>
          <w:u w:val="single"/>
        </w:rPr>
        <w:t xml:space="preserve">Suspension or </w:t>
      </w:r>
      <w:r w:rsidRPr="00F326AD">
        <w:rPr>
          <w:rFonts w:ascii="Times New Roman" w:hAnsi="Times New Roman"/>
          <w:b/>
          <w:bCs/>
          <w:sz w:val="24"/>
          <w:szCs w:val="24"/>
          <w:u w:val="single"/>
        </w:rPr>
        <w:t>Revocation of License.</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When the License Official determines:</w:t>
      </w:r>
    </w:p>
    <w:p w:rsidR="00AA27F8" w:rsidRDefault="00AA27F8"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A. </w:t>
      </w:r>
      <w:r w:rsidR="005D512F">
        <w:rPr>
          <w:rFonts w:ascii="Times New Roman" w:hAnsi="Times New Roman"/>
          <w:sz w:val="24"/>
          <w:szCs w:val="24"/>
        </w:rPr>
        <w:t xml:space="preserve"> </w:t>
      </w:r>
      <w:r>
        <w:rPr>
          <w:rFonts w:ascii="Times New Roman" w:hAnsi="Times New Roman"/>
          <w:sz w:val="24"/>
          <w:szCs w:val="24"/>
        </w:rPr>
        <w:t>A license has been mistakenly or improperly issued or issued contrary to law; or</w:t>
      </w:r>
    </w:p>
    <w:p w:rsidR="00442C9D" w:rsidRDefault="00442C9D" w:rsidP="000906C8">
      <w:pPr>
        <w:autoSpaceDE w:val="0"/>
        <w:autoSpaceDN w:val="0"/>
        <w:adjustRightInd w:val="0"/>
        <w:spacing w:after="0" w:line="240" w:lineRule="auto"/>
        <w:ind w:hanging="720"/>
        <w:jc w:val="both"/>
        <w:rPr>
          <w:rFonts w:ascii="Times New Roman" w:hAnsi="Times New Roman"/>
          <w:sz w:val="24"/>
          <w:szCs w:val="24"/>
        </w:rPr>
      </w:pPr>
    </w:p>
    <w:p w:rsidR="0094424E" w:rsidRDefault="0094424E" w:rsidP="000906C8">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B. </w:t>
      </w:r>
      <w:r w:rsidR="005D512F">
        <w:rPr>
          <w:rFonts w:ascii="Times New Roman" w:hAnsi="Times New Roman"/>
          <w:sz w:val="24"/>
          <w:szCs w:val="24"/>
        </w:rPr>
        <w:t xml:space="preserve"> </w:t>
      </w:r>
      <w:r>
        <w:rPr>
          <w:rFonts w:ascii="Times New Roman" w:hAnsi="Times New Roman"/>
          <w:sz w:val="24"/>
          <w:szCs w:val="24"/>
        </w:rPr>
        <w:t>A</w:t>
      </w:r>
      <w:r w:rsidR="00F00118">
        <w:rPr>
          <w:rFonts w:ascii="Times New Roman" w:hAnsi="Times New Roman"/>
          <w:sz w:val="24"/>
          <w:szCs w:val="24"/>
        </w:rPr>
        <w:t xml:space="preserve"> L</w:t>
      </w:r>
      <w:r>
        <w:rPr>
          <w:rFonts w:ascii="Times New Roman" w:hAnsi="Times New Roman"/>
          <w:sz w:val="24"/>
          <w:szCs w:val="24"/>
        </w:rPr>
        <w:t>icensee has breached any condition upon which the license was issued</w:t>
      </w:r>
      <w:r w:rsidR="00442C9D">
        <w:rPr>
          <w:rFonts w:ascii="Times New Roman" w:hAnsi="Times New Roman"/>
          <w:sz w:val="24"/>
          <w:szCs w:val="24"/>
        </w:rPr>
        <w:t xml:space="preserve"> </w:t>
      </w:r>
      <w:r>
        <w:rPr>
          <w:rFonts w:ascii="Times New Roman" w:hAnsi="Times New Roman"/>
          <w:sz w:val="24"/>
          <w:szCs w:val="24"/>
        </w:rPr>
        <w:t>or has failed to</w:t>
      </w:r>
      <w:r w:rsidR="00347861">
        <w:rPr>
          <w:rFonts w:ascii="Times New Roman" w:hAnsi="Times New Roman"/>
          <w:sz w:val="24"/>
          <w:szCs w:val="24"/>
        </w:rPr>
        <w:t xml:space="preserve"> </w:t>
      </w:r>
      <w:r>
        <w:rPr>
          <w:rFonts w:ascii="Times New Roman" w:hAnsi="Times New Roman"/>
          <w:sz w:val="24"/>
          <w:szCs w:val="24"/>
        </w:rPr>
        <w:t>comply with the provisions of this ordinance; or</w:t>
      </w:r>
    </w:p>
    <w:p w:rsidR="00442C9D" w:rsidRDefault="00442C9D" w:rsidP="000906C8">
      <w:pPr>
        <w:autoSpaceDE w:val="0"/>
        <w:autoSpaceDN w:val="0"/>
        <w:adjustRightInd w:val="0"/>
        <w:spacing w:after="0" w:line="240" w:lineRule="auto"/>
        <w:ind w:left="785" w:hanging="720"/>
        <w:jc w:val="both"/>
        <w:rPr>
          <w:rFonts w:ascii="Times New Roman" w:hAnsi="Times New Roman"/>
          <w:sz w:val="24"/>
          <w:szCs w:val="24"/>
        </w:rPr>
      </w:pPr>
    </w:p>
    <w:p w:rsidR="0094424E" w:rsidRDefault="0094424E" w:rsidP="000906C8">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C. </w:t>
      </w:r>
      <w:r w:rsidR="005D512F">
        <w:rPr>
          <w:rFonts w:ascii="Times New Roman" w:hAnsi="Times New Roman"/>
          <w:sz w:val="24"/>
          <w:szCs w:val="24"/>
        </w:rPr>
        <w:t xml:space="preserve"> </w:t>
      </w:r>
      <w:r>
        <w:rPr>
          <w:rFonts w:ascii="Times New Roman" w:hAnsi="Times New Roman"/>
          <w:sz w:val="24"/>
          <w:szCs w:val="24"/>
        </w:rPr>
        <w:t xml:space="preserve">A </w:t>
      </w:r>
      <w:r w:rsidR="00F00118">
        <w:rPr>
          <w:rFonts w:ascii="Times New Roman" w:hAnsi="Times New Roman"/>
          <w:sz w:val="24"/>
          <w:szCs w:val="24"/>
        </w:rPr>
        <w:t>L</w:t>
      </w:r>
      <w:r>
        <w:rPr>
          <w:rFonts w:ascii="Times New Roman" w:hAnsi="Times New Roman"/>
          <w:sz w:val="24"/>
          <w:szCs w:val="24"/>
        </w:rPr>
        <w:t>icensee has obtained a license through a fraud, misrepresentation, a false or misleading</w:t>
      </w:r>
      <w:r w:rsidR="00442C9D">
        <w:rPr>
          <w:rFonts w:ascii="Times New Roman" w:hAnsi="Times New Roman"/>
          <w:sz w:val="24"/>
          <w:szCs w:val="24"/>
        </w:rPr>
        <w:t xml:space="preserve"> </w:t>
      </w:r>
      <w:r>
        <w:rPr>
          <w:rFonts w:ascii="Times New Roman" w:hAnsi="Times New Roman"/>
          <w:sz w:val="24"/>
          <w:szCs w:val="24"/>
        </w:rPr>
        <w:t>statement, evasion or suppression of a material fact in the license application; or</w:t>
      </w:r>
    </w:p>
    <w:p w:rsidR="00442C9D" w:rsidRDefault="00442C9D" w:rsidP="000906C8">
      <w:pPr>
        <w:autoSpaceDE w:val="0"/>
        <w:autoSpaceDN w:val="0"/>
        <w:adjustRightInd w:val="0"/>
        <w:spacing w:after="0" w:line="240" w:lineRule="auto"/>
        <w:ind w:left="785" w:hanging="720"/>
        <w:jc w:val="both"/>
        <w:rPr>
          <w:rFonts w:ascii="Times New Roman" w:hAnsi="Times New Roman"/>
          <w:sz w:val="24"/>
          <w:szCs w:val="24"/>
        </w:rPr>
      </w:pPr>
    </w:p>
    <w:p w:rsidR="0094424E" w:rsidRDefault="0094424E" w:rsidP="000906C8">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D. </w:t>
      </w:r>
      <w:r w:rsidR="005D512F">
        <w:rPr>
          <w:rFonts w:ascii="Times New Roman" w:hAnsi="Times New Roman"/>
          <w:sz w:val="24"/>
          <w:szCs w:val="24"/>
        </w:rPr>
        <w:t xml:space="preserve"> </w:t>
      </w:r>
      <w:r>
        <w:rPr>
          <w:rFonts w:ascii="Times New Roman" w:hAnsi="Times New Roman"/>
          <w:sz w:val="24"/>
          <w:szCs w:val="24"/>
        </w:rPr>
        <w:t xml:space="preserve">A </w:t>
      </w:r>
      <w:r w:rsidR="00F00118">
        <w:rPr>
          <w:rFonts w:ascii="Times New Roman" w:hAnsi="Times New Roman"/>
          <w:sz w:val="24"/>
          <w:szCs w:val="24"/>
        </w:rPr>
        <w:t>L</w:t>
      </w:r>
      <w:r>
        <w:rPr>
          <w:rFonts w:ascii="Times New Roman" w:hAnsi="Times New Roman"/>
          <w:sz w:val="24"/>
          <w:szCs w:val="24"/>
        </w:rPr>
        <w:t xml:space="preserve">icensee has been convicted </w:t>
      </w:r>
      <w:r w:rsidR="00B22A8D">
        <w:rPr>
          <w:rFonts w:ascii="Times New Roman" w:hAnsi="Times New Roman"/>
          <w:sz w:val="24"/>
          <w:szCs w:val="24"/>
        </w:rPr>
        <w:t xml:space="preserve">, within the previous ten years, </w:t>
      </w:r>
      <w:r>
        <w:rPr>
          <w:rFonts w:ascii="Times New Roman" w:hAnsi="Times New Roman"/>
          <w:sz w:val="24"/>
          <w:szCs w:val="24"/>
        </w:rPr>
        <w:t>of an offense under a law or ordinance regulating business, a</w:t>
      </w:r>
      <w:r w:rsidR="00347861">
        <w:rPr>
          <w:rFonts w:ascii="Times New Roman" w:hAnsi="Times New Roman"/>
          <w:sz w:val="24"/>
          <w:szCs w:val="24"/>
        </w:rPr>
        <w:t xml:space="preserve"> </w:t>
      </w:r>
      <w:r>
        <w:rPr>
          <w:rFonts w:ascii="Times New Roman" w:hAnsi="Times New Roman"/>
          <w:sz w:val="24"/>
          <w:szCs w:val="24"/>
        </w:rPr>
        <w:t xml:space="preserve">crime involving </w:t>
      </w:r>
      <w:r w:rsidR="00145B70">
        <w:rPr>
          <w:rFonts w:ascii="Times New Roman" w:hAnsi="Times New Roman"/>
          <w:sz w:val="24"/>
          <w:szCs w:val="24"/>
        </w:rPr>
        <w:t xml:space="preserve">dishonest conduct or </w:t>
      </w:r>
      <w:r>
        <w:rPr>
          <w:rFonts w:ascii="Times New Roman" w:hAnsi="Times New Roman"/>
          <w:sz w:val="24"/>
          <w:szCs w:val="24"/>
        </w:rPr>
        <w:t>moral turpitude</w:t>
      </w:r>
      <w:r w:rsidR="00ED6A13">
        <w:rPr>
          <w:rFonts w:ascii="Times New Roman" w:hAnsi="Times New Roman"/>
          <w:sz w:val="24"/>
          <w:szCs w:val="24"/>
        </w:rPr>
        <w:t xml:space="preserve"> related to a business or a subject of a business</w:t>
      </w:r>
      <w:r>
        <w:rPr>
          <w:rFonts w:ascii="Times New Roman" w:hAnsi="Times New Roman"/>
          <w:sz w:val="24"/>
          <w:szCs w:val="24"/>
        </w:rPr>
        <w:t xml:space="preserve">, or an unlawful sale of merchandise or prohibited goods; </w:t>
      </w:r>
      <w:r w:rsidR="00F326AD">
        <w:rPr>
          <w:rFonts w:ascii="Times New Roman" w:hAnsi="Times New Roman"/>
          <w:sz w:val="24"/>
          <w:szCs w:val="24"/>
        </w:rPr>
        <w:t>or</w:t>
      </w:r>
    </w:p>
    <w:p w:rsidR="00442C9D" w:rsidRDefault="00442C9D" w:rsidP="000906C8">
      <w:pPr>
        <w:autoSpaceDE w:val="0"/>
        <w:autoSpaceDN w:val="0"/>
        <w:adjustRightInd w:val="0"/>
        <w:spacing w:after="0" w:line="240" w:lineRule="auto"/>
        <w:ind w:left="360" w:hanging="360"/>
        <w:jc w:val="both"/>
        <w:rPr>
          <w:rFonts w:ascii="Times New Roman" w:hAnsi="Times New Roman"/>
          <w:sz w:val="24"/>
          <w:szCs w:val="24"/>
        </w:rPr>
      </w:pPr>
    </w:p>
    <w:p w:rsidR="007F09F7" w:rsidRDefault="0094424E" w:rsidP="000906C8">
      <w:pPr>
        <w:autoSpaceDE w:val="0"/>
        <w:autoSpaceDN w:val="0"/>
        <w:adjustRightInd w:val="0"/>
        <w:spacing w:after="0" w:line="240" w:lineRule="auto"/>
        <w:ind w:left="785" w:hanging="785"/>
        <w:jc w:val="both"/>
        <w:rPr>
          <w:rFonts w:ascii="Times New Roman" w:hAnsi="Times New Roman"/>
          <w:sz w:val="24"/>
          <w:szCs w:val="24"/>
        </w:rPr>
      </w:pPr>
      <w:r>
        <w:rPr>
          <w:rFonts w:ascii="Times New Roman" w:hAnsi="Times New Roman"/>
          <w:sz w:val="24"/>
          <w:szCs w:val="24"/>
        </w:rPr>
        <w:t xml:space="preserve">E. </w:t>
      </w:r>
      <w:r w:rsidR="005D512F">
        <w:rPr>
          <w:rFonts w:ascii="Times New Roman" w:hAnsi="Times New Roman"/>
          <w:sz w:val="24"/>
          <w:szCs w:val="24"/>
        </w:rPr>
        <w:t xml:space="preserve"> </w:t>
      </w:r>
      <w:r>
        <w:rPr>
          <w:rFonts w:ascii="Times New Roman" w:hAnsi="Times New Roman"/>
          <w:sz w:val="24"/>
          <w:szCs w:val="24"/>
        </w:rPr>
        <w:t>A</w:t>
      </w:r>
      <w:r w:rsidR="00145B70">
        <w:rPr>
          <w:rFonts w:ascii="Times New Roman" w:hAnsi="Times New Roman"/>
          <w:sz w:val="24"/>
          <w:szCs w:val="24"/>
        </w:rPr>
        <w:t xml:space="preserve"> L</w:t>
      </w:r>
      <w:r>
        <w:rPr>
          <w:rFonts w:ascii="Times New Roman" w:hAnsi="Times New Roman"/>
          <w:sz w:val="24"/>
          <w:szCs w:val="24"/>
        </w:rPr>
        <w:t xml:space="preserve">icensee has engaged in an unlawful activity or nuisance related to the business; </w:t>
      </w:r>
      <w:r w:rsidR="007F09F7">
        <w:rPr>
          <w:rFonts w:ascii="Times New Roman" w:hAnsi="Times New Roman"/>
          <w:sz w:val="24"/>
          <w:szCs w:val="24"/>
        </w:rPr>
        <w:t xml:space="preserve">or </w:t>
      </w:r>
    </w:p>
    <w:p w:rsidR="007F09F7" w:rsidRDefault="007F09F7" w:rsidP="000906C8">
      <w:pPr>
        <w:autoSpaceDE w:val="0"/>
        <w:autoSpaceDN w:val="0"/>
        <w:adjustRightInd w:val="0"/>
        <w:spacing w:after="0" w:line="240" w:lineRule="auto"/>
        <w:ind w:left="785" w:hanging="720"/>
        <w:jc w:val="both"/>
        <w:rPr>
          <w:rFonts w:ascii="Times New Roman" w:hAnsi="Times New Roman"/>
          <w:sz w:val="24"/>
          <w:szCs w:val="24"/>
        </w:rPr>
      </w:pPr>
    </w:p>
    <w:p w:rsidR="007F09F7" w:rsidRDefault="007F09F7" w:rsidP="000906C8">
      <w:pPr>
        <w:autoSpaceDE w:val="0"/>
        <w:autoSpaceDN w:val="0"/>
        <w:adjustRightInd w:val="0"/>
        <w:spacing w:after="0" w:line="240" w:lineRule="auto"/>
        <w:ind w:left="785" w:hanging="785"/>
        <w:jc w:val="both"/>
        <w:rPr>
          <w:rFonts w:ascii="Times New Roman" w:hAnsi="Times New Roman"/>
          <w:sz w:val="24"/>
          <w:szCs w:val="24"/>
        </w:rPr>
      </w:pPr>
      <w:r>
        <w:rPr>
          <w:rFonts w:ascii="Times New Roman" w:hAnsi="Times New Roman"/>
          <w:sz w:val="24"/>
          <w:szCs w:val="24"/>
        </w:rPr>
        <w:t>F. A Licensee is delinquent in the payment to the Municipality of any tax or fee</w:t>
      </w:r>
      <w:r w:rsidR="005D0EFA">
        <w:rPr>
          <w:rFonts w:ascii="Times New Roman" w:hAnsi="Times New Roman"/>
          <w:sz w:val="24"/>
          <w:szCs w:val="24"/>
        </w:rPr>
        <w:t>,</w:t>
      </w:r>
    </w:p>
    <w:p w:rsidR="007F09F7" w:rsidRDefault="007F09F7" w:rsidP="000906C8">
      <w:pPr>
        <w:autoSpaceDE w:val="0"/>
        <w:autoSpaceDN w:val="0"/>
        <w:adjustRightInd w:val="0"/>
        <w:spacing w:after="0" w:line="240" w:lineRule="auto"/>
        <w:ind w:left="785"/>
        <w:jc w:val="both"/>
        <w:rPr>
          <w:rFonts w:ascii="Times New Roman" w:hAnsi="Times New Roman"/>
          <w:sz w:val="24"/>
          <w:szCs w:val="24"/>
        </w:rPr>
      </w:pPr>
    </w:p>
    <w:p w:rsidR="0094424E" w:rsidRDefault="005D0EFA"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0094424E">
        <w:rPr>
          <w:rFonts w:ascii="Times New Roman" w:hAnsi="Times New Roman"/>
          <w:sz w:val="24"/>
          <w:szCs w:val="24"/>
        </w:rPr>
        <w:t>he License</w:t>
      </w:r>
      <w:r w:rsidR="00347861">
        <w:rPr>
          <w:rFonts w:ascii="Times New Roman" w:hAnsi="Times New Roman"/>
          <w:sz w:val="24"/>
          <w:szCs w:val="24"/>
        </w:rPr>
        <w:t xml:space="preserve"> </w:t>
      </w:r>
      <w:r w:rsidR="0094424E">
        <w:rPr>
          <w:rFonts w:ascii="Times New Roman" w:hAnsi="Times New Roman"/>
          <w:sz w:val="24"/>
          <w:szCs w:val="24"/>
        </w:rPr>
        <w:t xml:space="preserve">Official shall give written notice to the </w:t>
      </w:r>
      <w:r w:rsidR="007F09F7">
        <w:rPr>
          <w:rFonts w:ascii="Times New Roman" w:hAnsi="Times New Roman"/>
          <w:sz w:val="24"/>
          <w:szCs w:val="24"/>
        </w:rPr>
        <w:t>L</w:t>
      </w:r>
      <w:r w:rsidR="0094424E">
        <w:rPr>
          <w:rFonts w:ascii="Times New Roman" w:hAnsi="Times New Roman"/>
          <w:sz w:val="24"/>
          <w:szCs w:val="24"/>
        </w:rPr>
        <w:t>icensee or the person in control of the business within</w:t>
      </w:r>
      <w:r w:rsidR="00442C9D">
        <w:rPr>
          <w:rFonts w:ascii="Times New Roman" w:hAnsi="Times New Roman"/>
          <w:sz w:val="24"/>
          <w:szCs w:val="24"/>
        </w:rPr>
        <w:t xml:space="preserve"> </w:t>
      </w:r>
      <w:r w:rsidR="0094424E">
        <w:rPr>
          <w:rFonts w:ascii="Times New Roman" w:hAnsi="Times New Roman"/>
          <w:sz w:val="24"/>
          <w:szCs w:val="24"/>
        </w:rPr>
        <w:t xml:space="preserve">the </w:t>
      </w:r>
      <w:r w:rsidR="00C83FD2">
        <w:rPr>
          <w:rFonts w:ascii="Times New Roman" w:hAnsi="Times New Roman"/>
          <w:sz w:val="24"/>
          <w:szCs w:val="24"/>
        </w:rPr>
        <w:t>M</w:t>
      </w:r>
      <w:r w:rsidR="0094424E">
        <w:rPr>
          <w:rFonts w:ascii="Times New Roman" w:hAnsi="Times New Roman"/>
          <w:sz w:val="24"/>
          <w:szCs w:val="24"/>
        </w:rPr>
        <w:t>unicipality by personal service or certified mail that the license is suspended pending a</w:t>
      </w:r>
      <w:r w:rsidR="00442C9D">
        <w:rPr>
          <w:rFonts w:ascii="Times New Roman" w:hAnsi="Times New Roman"/>
          <w:sz w:val="24"/>
          <w:szCs w:val="24"/>
        </w:rPr>
        <w:t xml:space="preserve"> </w:t>
      </w:r>
      <w:r w:rsidR="0094424E">
        <w:rPr>
          <w:rFonts w:ascii="Times New Roman" w:hAnsi="Times New Roman"/>
          <w:sz w:val="24"/>
          <w:szCs w:val="24"/>
        </w:rPr>
        <w:t>hearing before Council for the purpose of determining whether the license should be revoked.</w:t>
      </w:r>
    </w:p>
    <w:p w:rsidR="00F326AD" w:rsidRDefault="00F326AD" w:rsidP="000906C8">
      <w:pPr>
        <w:autoSpaceDE w:val="0"/>
        <w:autoSpaceDN w:val="0"/>
        <w:adjustRightInd w:val="0"/>
        <w:spacing w:after="0" w:line="240" w:lineRule="auto"/>
        <w:ind w:left="654" w:hangingChars="327" w:hanging="654"/>
        <w:jc w:val="both"/>
        <w:rPr>
          <w:rFonts w:ascii="Arial" w:hAnsi="Arial" w:cs="Arial"/>
          <w:sz w:val="20"/>
          <w:szCs w:val="20"/>
        </w:rPr>
      </w:pPr>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notice shall state the time and place at which the hearing is to be held, which shall be at a</w:t>
      </w:r>
      <w:r w:rsidR="00442C9D">
        <w:rPr>
          <w:rFonts w:ascii="Times New Roman" w:hAnsi="Times New Roman"/>
          <w:sz w:val="24"/>
          <w:szCs w:val="24"/>
        </w:rPr>
        <w:t xml:space="preserve"> </w:t>
      </w:r>
      <w:r>
        <w:rPr>
          <w:rFonts w:ascii="Times New Roman" w:hAnsi="Times New Roman"/>
          <w:sz w:val="24"/>
          <w:szCs w:val="24"/>
        </w:rPr>
        <w:t>regular or special Council meeting within thirty (30) days from the date of service of the notice,</w:t>
      </w:r>
      <w:r w:rsidR="00442C9D">
        <w:rPr>
          <w:rFonts w:ascii="Times New Roman" w:hAnsi="Times New Roman"/>
          <w:sz w:val="24"/>
          <w:szCs w:val="24"/>
        </w:rPr>
        <w:t xml:space="preserve"> </w:t>
      </w:r>
      <w:r>
        <w:rPr>
          <w:rFonts w:ascii="Times New Roman" w:hAnsi="Times New Roman"/>
          <w:sz w:val="24"/>
          <w:szCs w:val="24"/>
        </w:rPr>
        <w:t>unless continued by agreement. The notice shall contain a brief statement of the reasons for</w:t>
      </w:r>
      <w:r w:rsidR="00442C9D">
        <w:rPr>
          <w:rFonts w:ascii="Times New Roman" w:hAnsi="Times New Roman"/>
          <w:sz w:val="24"/>
          <w:szCs w:val="24"/>
        </w:rPr>
        <w:t xml:space="preserve"> </w:t>
      </w:r>
      <w:r>
        <w:rPr>
          <w:rFonts w:ascii="Times New Roman" w:hAnsi="Times New Roman"/>
          <w:sz w:val="24"/>
          <w:szCs w:val="24"/>
        </w:rPr>
        <w:t>suspension and proposed revocation and a copy of the applicable provisions of this ordinance.</w:t>
      </w:r>
    </w:p>
    <w:p w:rsidR="00971854" w:rsidRDefault="00971854"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16.</w:t>
      </w:r>
      <w:proofErr w:type="gramEnd"/>
      <w:r>
        <w:rPr>
          <w:rFonts w:ascii="Times New Roman" w:hAnsi="Times New Roman"/>
          <w:b/>
          <w:bCs/>
          <w:sz w:val="24"/>
          <w:szCs w:val="24"/>
        </w:rPr>
        <w:t xml:space="preserve"> </w:t>
      </w:r>
      <w:r w:rsidR="00F326AD">
        <w:rPr>
          <w:rFonts w:ascii="Times New Roman" w:hAnsi="Times New Roman"/>
          <w:b/>
          <w:bCs/>
          <w:sz w:val="24"/>
          <w:szCs w:val="24"/>
        </w:rPr>
        <w:tab/>
      </w:r>
      <w:proofErr w:type="gramStart"/>
      <w:r w:rsidRPr="00F326AD">
        <w:rPr>
          <w:rFonts w:ascii="Times New Roman" w:hAnsi="Times New Roman"/>
          <w:b/>
          <w:bCs/>
          <w:sz w:val="24"/>
          <w:szCs w:val="24"/>
          <w:u w:val="single"/>
        </w:rPr>
        <w:t>Appeals to Council.</w:t>
      </w:r>
      <w:proofErr w:type="gramEnd"/>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Any person aggrieved by a decision, final assessment, proposed revocation, suspension, or a</w:t>
      </w:r>
      <w:r w:rsidR="00442C9D">
        <w:rPr>
          <w:rFonts w:ascii="Times New Roman" w:hAnsi="Times New Roman"/>
          <w:sz w:val="24"/>
          <w:szCs w:val="24"/>
        </w:rPr>
        <w:t xml:space="preserve"> </w:t>
      </w:r>
      <w:r w:rsidR="0094424E">
        <w:rPr>
          <w:rFonts w:ascii="Times New Roman" w:hAnsi="Times New Roman"/>
          <w:sz w:val="24"/>
          <w:szCs w:val="24"/>
        </w:rPr>
        <w:t xml:space="preserve">denial of a business license by the License Official </w:t>
      </w:r>
      <w:r w:rsidR="000D7E83">
        <w:rPr>
          <w:rFonts w:ascii="Times New Roman" w:hAnsi="Times New Roman"/>
          <w:sz w:val="24"/>
          <w:szCs w:val="24"/>
        </w:rPr>
        <w:t xml:space="preserve">may appeal the decision to the </w:t>
      </w:r>
      <w:r w:rsidR="0094424E">
        <w:rPr>
          <w:rFonts w:ascii="Times New Roman" w:hAnsi="Times New Roman"/>
          <w:sz w:val="24"/>
          <w:szCs w:val="24"/>
        </w:rPr>
        <w:t>Council</w:t>
      </w:r>
      <w:r w:rsidR="00442C9D">
        <w:rPr>
          <w:rFonts w:ascii="Times New Roman" w:hAnsi="Times New Roman"/>
          <w:sz w:val="24"/>
          <w:szCs w:val="24"/>
        </w:rPr>
        <w:t xml:space="preserve"> </w:t>
      </w:r>
      <w:r w:rsidR="0094424E">
        <w:rPr>
          <w:rFonts w:ascii="Times New Roman" w:hAnsi="Times New Roman"/>
          <w:sz w:val="24"/>
          <w:szCs w:val="24"/>
        </w:rPr>
        <w:t>by written request stating the reasons therefore, filed with the License Official within ten (10) days</w:t>
      </w:r>
      <w:r w:rsidR="00442C9D">
        <w:rPr>
          <w:rFonts w:ascii="Times New Roman" w:hAnsi="Times New Roman"/>
          <w:sz w:val="24"/>
          <w:szCs w:val="24"/>
        </w:rPr>
        <w:t xml:space="preserve"> </w:t>
      </w:r>
      <w:r w:rsidR="0094424E">
        <w:rPr>
          <w:rFonts w:ascii="Times New Roman" w:hAnsi="Times New Roman"/>
          <w:sz w:val="24"/>
          <w:szCs w:val="24"/>
        </w:rPr>
        <w:lastRenderedPageBreak/>
        <w:t>after</w:t>
      </w:r>
      <w:r w:rsidR="005D0EFA">
        <w:rPr>
          <w:rFonts w:ascii="Times New Roman" w:hAnsi="Times New Roman"/>
          <w:sz w:val="24"/>
          <w:szCs w:val="24"/>
        </w:rPr>
        <w:t xml:space="preserve"> service by mail or personal service of the notice of decision, final assessment, proposed revocation, suspension or de</w:t>
      </w:r>
      <w:r w:rsidR="000D7E83">
        <w:rPr>
          <w:rFonts w:ascii="Times New Roman" w:hAnsi="Times New Roman"/>
          <w:sz w:val="24"/>
          <w:szCs w:val="24"/>
        </w:rPr>
        <w:t>n</w:t>
      </w:r>
      <w:r w:rsidR="005D0EFA">
        <w:rPr>
          <w:rFonts w:ascii="Times New Roman" w:hAnsi="Times New Roman"/>
          <w:sz w:val="24"/>
          <w:szCs w:val="24"/>
        </w:rPr>
        <w:t>ial.</w:t>
      </w:r>
    </w:p>
    <w:p w:rsidR="00442C9D" w:rsidRDefault="00442C9D" w:rsidP="000906C8">
      <w:pPr>
        <w:autoSpaceDE w:val="0"/>
        <w:autoSpaceDN w:val="0"/>
        <w:adjustRightInd w:val="0"/>
        <w:spacing w:after="0" w:line="240" w:lineRule="auto"/>
        <w:jc w:val="both"/>
        <w:rPr>
          <w:rFonts w:ascii="Times New Roman" w:hAnsi="Times New Roman"/>
          <w:sz w:val="24"/>
          <w:szCs w:val="24"/>
        </w:rPr>
      </w:pPr>
    </w:p>
    <w:p w:rsidR="0094424E" w:rsidRPr="000D7E83"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An appeal or a hearing on proposed r</w:t>
      </w:r>
      <w:r w:rsidR="000D7E83">
        <w:rPr>
          <w:rFonts w:ascii="Times New Roman" w:hAnsi="Times New Roman"/>
          <w:sz w:val="24"/>
          <w:szCs w:val="24"/>
        </w:rPr>
        <w:t xml:space="preserve">evocation shall be held by the </w:t>
      </w:r>
      <w:r w:rsidR="0094424E">
        <w:rPr>
          <w:rFonts w:ascii="Times New Roman" w:hAnsi="Times New Roman"/>
          <w:sz w:val="24"/>
          <w:szCs w:val="24"/>
        </w:rPr>
        <w:t>Council within</w:t>
      </w:r>
      <w:r w:rsidR="00442C9D">
        <w:rPr>
          <w:rFonts w:ascii="Times New Roman" w:hAnsi="Times New Roman"/>
          <w:sz w:val="24"/>
          <w:szCs w:val="24"/>
        </w:rPr>
        <w:t xml:space="preserve"> </w:t>
      </w:r>
      <w:r w:rsidR="0094424E">
        <w:rPr>
          <w:rFonts w:ascii="Times New Roman" w:hAnsi="Times New Roman"/>
          <w:sz w:val="24"/>
          <w:szCs w:val="24"/>
        </w:rPr>
        <w:t>thirty (30) days after receipt of a request for appeal or service of notice of suspension at a regular or</w:t>
      </w:r>
      <w:r w:rsidR="00442C9D">
        <w:rPr>
          <w:rFonts w:ascii="Times New Roman" w:hAnsi="Times New Roman"/>
          <w:sz w:val="24"/>
          <w:szCs w:val="24"/>
        </w:rPr>
        <w:t xml:space="preserve"> </w:t>
      </w:r>
      <w:r w:rsidR="0094424E">
        <w:rPr>
          <w:rFonts w:ascii="Times New Roman" w:hAnsi="Times New Roman"/>
          <w:sz w:val="24"/>
          <w:szCs w:val="24"/>
        </w:rPr>
        <w:t>special meeting of which the applicant or licensee has been given written notice, unless continued by</w:t>
      </w:r>
      <w:r w:rsidR="00442C9D">
        <w:rPr>
          <w:rFonts w:ascii="Times New Roman" w:hAnsi="Times New Roman"/>
          <w:sz w:val="24"/>
          <w:szCs w:val="24"/>
        </w:rPr>
        <w:t xml:space="preserve"> </w:t>
      </w:r>
      <w:r w:rsidR="0094424E">
        <w:rPr>
          <w:rFonts w:ascii="Times New Roman" w:hAnsi="Times New Roman"/>
          <w:sz w:val="24"/>
          <w:szCs w:val="24"/>
        </w:rPr>
        <w:t>agreement. At the hearing</w:t>
      </w:r>
      <w:r w:rsidR="007F09F7">
        <w:rPr>
          <w:rFonts w:ascii="Times New Roman" w:hAnsi="Times New Roman"/>
          <w:sz w:val="24"/>
          <w:szCs w:val="24"/>
        </w:rPr>
        <w:t>,</w:t>
      </w:r>
      <w:r w:rsidR="0094424E">
        <w:rPr>
          <w:rFonts w:ascii="Times New Roman" w:hAnsi="Times New Roman"/>
          <w:sz w:val="24"/>
          <w:szCs w:val="24"/>
        </w:rPr>
        <w:t xml:space="preserve"> all parties shall have the right to be represented by counsel, to present</w:t>
      </w:r>
      <w:r w:rsidR="00442C9D">
        <w:rPr>
          <w:rFonts w:ascii="Times New Roman" w:hAnsi="Times New Roman"/>
          <w:sz w:val="24"/>
          <w:szCs w:val="24"/>
        </w:rPr>
        <w:t xml:space="preserve"> </w:t>
      </w:r>
      <w:r w:rsidR="0094424E">
        <w:rPr>
          <w:rFonts w:ascii="Times New Roman" w:hAnsi="Times New Roman"/>
          <w:sz w:val="24"/>
          <w:szCs w:val="24"/>
        </w:rPr>
        <w:t>testimony and evidence and to cross-examine witnesses. The proceedings shall be recorded and</w:t>
      </w:r>
      <w:r w:rsidR="00442C9D">
        <w:rPr>
          <w:rFonts w:ascii="Times New Roman" w:hAnsi="Times New Roman"/>
          <w:sz w:val="24"/>
          <w:szCs w:val="24"/>
        </w:rPr>
        <w:t xml:space="preserve"> </w:t>
      </w:r>
      <w:r w:rsidR="0094424E">
        <w:rPr>
          <w:rFonts w:ascii="Times New Roman" w:hAnsi="Times New Roman"/>
          <w:sz w:val="24"/>
          <w:szCs w:val="24"/>
        </w:rPr>
        <w:t>transcribed at the expense of the party so requesting. The rules of evidence and procedure</w:t>
      </w:r>
      <w:r w:rsidR="00442C9D">
        <w:rPr>
          <w:rFonts w:ascii="Times New Roman" w:hAnsi="Times New Roman"/>
          <w:sz w:val="24"/>
          <w:szCs w:val="24"/>
        </w:rPr>
        <w:t xml:space="preserve"> </w:t>
      </w:r>
      <w:r w:rsidR="0094424E">
        <w:rPr>
          <w:rFonts w:ascii="Times New Roman" w:hAnsi="Times New Roman"/>
          <w:sz w:val="24"/>
          <w:szCs w:val="24"/>
        </w:rPr>
        <w:t>prescribed by Council shall govern the hearing. Council shall by majority vote of members present</w:t>
      </w:r>
      <w:r w:rsidR="00442C9D">
        <w:rPr>
          <w:rFonts w:ascii="Times New Roman" w:hAnsi="Times New Roman"/>
          <w:sz w:val="24"/>
          <w:szCs w:val="24"/>
        </w:rPr>
        <w:t xml:space="preserve"> </w:t>
      </w:r>
      <w:r w:rsidR="0094424E">
        <w:rPr>
          <w:rFonts w:ascii="Times New Roman" w:hAnsi="Times New Roman"/>
          <w:sz w:val="24"/>
          <w:szCs w:val="24"/>
        </w:rPr>
        <w:t>render a written decision based on findings of fact and application of the standards herein which</w:t>
      </w:r>
      <w:r w:rsidR="00442C9D">
        <w:rPr>
          <w:rFonts w:ascii="Times New Roman" w:hAnsi="Times New Roman"/>
          <w:sz w:val="24"/>
          <w:szCs w:val="24"/>
        </w:rPr>
        <w:t xml:space="preserve"> </w:t>
      </w:r>
      <w:r w:rsidR="0094424E">
        <w:rPr>
          <w:rFonts w:ascii="Times New Roman" w:hAnsi="Times New Roman"/>
          <w:sz w:val="24"/>
          <w:szCs w:val="24"/>
        </w:rPr>
        <w:t xml:space="preserve">shall be served upon all parties or their representatives and shall be </w:t>
      </w:r>
      <w:r w:rsidR="007F09F7">
        <w:rPr>
          <w:rFonts w:ascii="Times New Roman" w:hAnsi="Times New Roman"/>
          <w:sz w:val="24"/>
          <w:szCs w:val="24"/>
        </w:rPr>
        <w:t xml:space="preserve">the </w:t>
      </w:r>
      <w:r w:rsidR="0094424E">
        <w:rPr>
          <w:rFonts w:ascii="Times New Roman" w:hAnsi="Times New Roman"/>
          <w:sz w:val="24"/>
          <w:szCs w:val="24"/>
        </w:rPr>
        <w:t xml:space="preserve">final </w:t>
      </w:r>
      <w:r w:rsidR="007F09F7">
        <w:rPr>
          <w:rFonts w:ascii="Times New Roman" w:hAnsi="Times New Roman"/>
          <w:sz w:val="24"/>
          <w:szCs w:val="24"/>
        </w:rPr>
        <w:t xml:space="preserve">decision of the </w:t>
      </w:r>
      <w:r w:rsidR="007F09F7" w:rsidRPr="000D7E83">
        <w:rPr>
          <w:rFonts w:ascii="Times New Roman" w:hAnsi="Times New Roman"/>
          <w:sz w:val="24"/>
          <w:szCs w:val="24"/>
        </w:rPr>
        <w:t xml:space="preserve">Municipality. </w:t>
      </w:r>
    </w:p>
    <w:p w:rsidR="0094424E" w:rsidRDefault="0094424E" w:rsidP="000906C8">
      <w:pPr>
        <w:autoSpaceDE w:val="0"/>
        <w:autoSpaceDN w:val="0"/>
        <w:adjustRightInd w:val="0"/>
        <w:spacing w:after="0" w:line="240" w:lineRule="auto"/>
        <w:jc w:val="both"/>
        <w:rPr>
          <w:rFonts w:ascii="Times New Roman" w:hAnsi="Times New Roman"/>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17.</w:t>
      </w:r>
      <w:proofErr w:type="gramEnd"/>
      <w:r>
        <w:rPr>
          <w:rFonts w:ascii="Times New Roman" w:hAnsi="Times New Roman"/>
          <w:b/>
          <w:bCs/>
          <w:sz w:val="24"/>
          <w:szCs w:val="24"/>
        </w:rPr>
        <w:t xml:space="preserve"> </w:t>
      </w:r>
      <w:r w:rsidR="00F326AD">
        <w:rPr>
          <w:rFonts w:ascii="Times New Roman" w:hAnsi="Times New Roman"/>
          <w:b/>
          <w:bCs/>
          <w:sz w:val="24"/>
          <w:szCs w:val="24"/>
        </w:rPr>
        <w:tab/>
      </w:r>
      <w:r w:rsidRPr="00F326AD">
        <w:rPr>
          <w:rFonts w:ascii="Times New Roman" w:hAnsi="Times New Roman"/>
          <w:b/>
          <w:bCs/>
          <w:sz w:val="24"/>
          <w:szCs w:val="24"/>
          <w:u w:val="single"/>
        </w:rPr>
        <w:t>Consent, franchise or license required for use of streets.</w:t>
      </w: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94424E">
        <w:rPr>
          <w:rFonts w:ascii="Times New Roman" w:hAnsi="Times New Roman"/>
          <w:sz w:val="24"/>
          <w:szCs w:val="24"/>
        </w:rPr>
        <w:t>It shall be unlawful for any person to construct, install, maintain or operate in, on, above or</w:t>
      </w:r>
      <w:r w:rsidR="00442C9D">
        <w:rPr>
          <w:rFonts w:ascii="Times New Roman" w:hAnsi="Times New Roman"/>
          <w:sz w:val="24"/>
          <w:szCs w:val="24"/>
        </w:rPr>
        <w:t xml:space="preserve"> </w:t>
      </w:r>
      <w:r w:rsidR="0094424E">
        <w:rPr>
          <w:rFonts w:ascii="Times New Roman" w:hAnsi="Times New Roman"/>
          <w:sz w:val="24"/>
          <w:szCs w:val="24"/>
        </w:rPr>
        <w:t>under any street or public place under control of the municipality any line, pipe, cable, pole,</w:t>
      </w:r>
      <w:r w:rsidR="00442C9D">
        <w:rPr>
          <w:rFonts w:ascii="Times New Roman" w:hAnsi="Times New Roman"/>
          <w:sz w:val="24"/>
          <w:szCs w:val="24"/>
        </w:rPr>
        <w:t xml:space="preserve"> </w:t>
      </w:r>
      <w:r w:rsidR="0094424E">
        <w:rPr>
          <w:rFonts w:ascii="Times New Roman" w:hAnsi="Times New Roman"/>
          <w:sz w:val="24"/>
          <w:szCs w:val="24"/>
        </w:rPr>
        <w:t>structure or facility for utilities, communications, cablevision or other purposes without a consent</w:t>
      </w:r>
      <w:r w:rsidR="00442C9D">
        <w:rPr>
          <w:rFonts w:ascii="Times New Roman" w:hAnsi="Times New Roman"/>
          <w:sz w:val="24"/>
          <w:szCs w:val="24"/>
        </w:rPr>
        <w:t xml:space="preserve"> </w:t>
      </w:r>
      <w:r w:rsidR="0094424E">
        <w:rPr>
          <w:rFonts w:ascii="Times New Roman" w:hAnsi="Times New Roman"/>
          <w:sz w:val="24"/>
          <w:szCs w:val="24"/>
        </w:rPr>
        <w:t>agreement or franchise agreement issued by the Council by ordinance that prescribes the</w:t>
      </w:r>
      <w:r w:rsidR="00442C9D">
        <w:rPr>
          <w:rFonts w:ascii="Times New Roman" w:hAnsi="Times New Roman"/>
          <w:sz w:val="24"/>
          <w:szCs w:val="24"/>
        </w:rPr>
        <w:t xml:space="preserve"> </w:t>
      </w:r>
      <w:r w:rsidR="0094424E">
        <w:rPr>
          <w:rFonts w:ascii="Times New Roman" w:hAnsi="Times New Roman"/>
          <w:sz w:val="24"/>
          <w:szCs w:val="24"/>
        </w:rPr>
        <w:t>term, fees and conditions for use.</w:t>
      </w:r>
    </w:p>
    <w:p w:rsidR="00442C9D" w:rsidRDefault="00442C9D"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The annual fee for use of streets or public places authorized by a consent agreement or</w:t>
      </w:r>
      <w:r w:rsidR="00442C9D">
        <w:rPr>
          <w:rFonts w:ascii="Times New Roman" w:hAnsi="Times New Roman"/>
          <w:sz w:val="24"/>
          <w:szCs w:val="24"/>
        </w:rPr>
        <w:t xml:space="preserve"> </w:t>
      </w:r>
      <w:r w:rsidR="0094424E">
        <w:rPr>
          <w:rFonts w:ascii="Times New Roman" w:hAnsi="Times New Roman"/>
          <w:sz w:val="24"/>
          <w:szCs w:val="24"/>
        </w:rPr>
        <w:t>franchise agreement shall be set by the ordinance approving the agreement and shall be consistent</w:t>
      </w:r>
      <w:r w:rsidR="00442C9D">
        <w:rPr>
          <w:rFonts w:ascii="Times New Roman" w:hAnsi="Times New Roman"/>
          <w:sz w:val="24"/>
          <w:szCs w:val="24"/>
        </w:rPr>
        <w:t xml:space="preserve"> </w:t>
      </w:r>
      <w:r w:rsidR="0094424E">
        <w:rPr>
          <w:rFonts w:ascii="Times New Roman" w:hAnsi="Times New Roman"/>
          <w:sz w:val="24"/>
          <w:szCs w:val="24"/>
        </w:rPr>
        <w:t>with limits set by State law. Existing franchise agreements shall continue in effect until expiration</w:t>
      </w:r>
      <w:r w:rsidR="00442C9D">
        <w:rPr>
          <w:rFonts w:ascii="Times New Roman" w:hAnsi="Times New Roman"/>
          <w:sz w:val="24"/>
          <w:szCs w:val="24"/>
        </w:rPr>
        <w:t xml:space="preserve"> </w:t>
      </w:r>
      <w:r w:rsidR="0094424E">
        <w:rPr>
          <w:rFonts w:ascii="Times New Roman" w:hAnsi="Times New Roman"/>
          <w:sz w:val="24"/>
          <w:szCs w:val="24"/>
        </w:rPr>
        <w:t>dates in the agreements. Franchise and consent fees shall not be in lieu of or be credited against</w:t>
      </w:r>
      <w:r w:rsidR="00442C9D">
        <w:rPr>
          <w:rFonts w:ascii="Times New Roman" w:hAnsi="Times New Roman"/>
          <w:sz w:val="24"/>
          <w:szCs w:val="24"/>
        </w:rPr>
        <w:t xml:space="preserve"> </w:t>
      </w:r>
      <w:r w:rsidR="0094424E">
        <w:rPr>
          <w:rFonts w:ascii="Times New Roman" w:hAnsi="Times New Roman"/>
          <w:sz w:val="24"/>
          <w:szCs w:val="24"/>
        </w:rPr>
        <w:t xml:space="preserve">business license </w:t>
      </w:r>
      <w:r w:rsidR="0075068F">
        <w:rPr>
          <w:rFonts w:ascii="Times New Roman" w:hAnsi="Times New Roman"/>
          <w:sz w:val="24"/>
          <w:szCs w:val="24"/>
        </w:rPr>
        <w:t xml:space="preserve">taxes </w:t>
      </w:r>
      <w:r w:rsidR="0094424E">
        <w:rPr>
          <w:rFonts w:ascii="Times New Roman" w:hAnsi="Times New Roman"/>
          <w:sz w:val="24"/>
          <w:szCs w:val="24"/>
        </w:rPr>
        <w:t>unless specifically provided by the franchise or consent agreement.</w:t>
      </w:r>
    </w:p>
    <w:p w:rsidR="00442C9D" w:rsidRDefault="00442C9D"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18.</w:t>
      </w:r>
      <w:proofErr w:type="gramEnd"/>
      <w:r>
        <w:rPr>
          <w:rFonts w:ascii="Times New Roman" w:hAnsi="Times New Roman"/>
          <w:b/>
          <w:bCs/>
          <w:sz w:val="24"/>
          <w:szCs w:val="24"/>
        </w:rPr>
        <w:t xml:space="preserve"> </w:t>
      </w:r>
      <w:r w:rsidR="00F326AD">
        <w:rPr>
          <w:rFonts w:ascii="Times New Roman" w:hAnsi="Times New Roman"/>
          <w:b/>
          <w:bCs/>
          <w:sz w:val="24"/>
          <w:szCs w:val="24"/>
        </w:rPr>
        <w:tab/>
      </w:r>
      <w:proofErr w:type="gramStart"/>
      <w:r w:rsidRPr="00F326AD">
        <w:rPr>
          <w:rFonts w:ascii="Times New Roman" w:hAnsi="Times New Roman"/>
          <w:b/>
          <w:bCs/>
          <w:sz w:val="24"/>
          <w:szCs w:val="24"/>
          <w:u w:val="single"/>
        </w:rPr>
        <w:t>Confidentiality.</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Except in accordance with proper judicial order or as otherwise provided by law, it shall be</w:t>
      </w:r>
      <w:r w:rsidR="00442C9D">
        <w:rPr>
          <w:rFonts w:ascii="Times New Roman" w:hAnsi="Times New Roman"/>
          <w:sz w:val="24"/>
          <w:szCs w:val="24"/>
        </w:rPr>
        <w:t xml:space="preserve"> </w:t>
      </w:r>
      <w:r>
        <w:rPr>
          <w:rFonts w:ascii="Times New Roman" w:hAnsi="Times New Roman"/>
          <w:sz w:val="24"/>
          <w:szCs w:val="24"/>
        </w:rPr>
        <w:t>unlawful for any official or employee to divulge or make known in any manner the amount of</w:t>
      </w:r>
      <w:r w:rsidR="00442C9D">
        <w:rPr>
          <w:rFonts w:ascii="Times New Roman" w:hAnsi="Times New Roman"/>
          <w:sz w:val="24"/>
          <w:szCs w:val="24"/>
        </w:rPr>
        <w:t xml:space="preserve"> </w:t>
      </w:r>
      <w:r>
        <w:rPr>
          <w:rFonts w:ascii="Times New Roman" w:hAnsi="Times New Roman"/>
          <w:sz w:val="24"/>
          <w:szCs w:val="24"/>
        </w:rPr>
        <w:t>income or any particulars set forth or disclosed in any report or return required under this ordinance.</w:t>
      </w:r>
      <w:r w:rsidR="00442C9D">
        <w:rPr>
          <w:rFonts w:ascii="Times New Roman" w:hAnsi="Times New Roman"/>
          <w:sz w:val="24"/>
          <w:szCs w:val="24"/>
        </w:rPr>
        <w:t xml:space="preserve"> </w:t>
      </w:r>
      <w:r>
        <w:rPr>
          <w:rFonts w:ascii="Times New Roman" w:hAnsi="Times New Roman"/>
          <w:sz w:val="24"/>
          <w:szCs w:val="24"/>
        </w:rPr>
        <w:t>Nothing in this section shall be construed to prohibit the publication of statistics so classified as to</w:t>
      </w:r>
      <w:r w:rsidR="00442C9D">
        <w:rPr>
          <w:rFonts w:ascii="Times New Roman" w:hAnsi="Times New Roman"/>
          <w:sz w:val="24"/>
          <w:szCs w:val="24"/>
        </w:rPr>
        <w:t xml:space="preserve"> </w:t>
      </w:r>
      <w:r>
        <w:rPr>
          <w:rFonts w:ascii="Times New Roman" w:hAnsi="Times New Roman"/>
          <w:sz w:val="24"/>
          <w:szCs w:val="24"/>
        </w:rPr>
        <w:t>prevent the identification of particular reports or returns. Any license data may be shared with other</w:t>
      </w:r>
      <w:r w:rsidR="00442C9D">
        <w:rPr>
          <w:rFonts w:ascii="Times New Roman" w:hAnsi="Times New Roman"/>
          <w:sz w:val="24"/>
          <w:szCs w:val="24"/>
        </w:rPr>
        <w:t xml:space="preserve"> </w:t>
      </w:r>
      <w:r>
        <w:rPr>
          <w:rFonts w:ascii="Times New Roman" w:hAnsi="Times New Roman"/>
          <w:sz w:val="24"/>
          <w:szCs w:val="24"/>
        </w:rPr>
        <w:t>public officials or employees in the performance of their duties, whether or not those duties relate to</w:t>
      </w:r>
      <w:r w:rsidR="00442C9D">
        <w:rPr>
          <w:rFonts w:ascii="Times New Roman" w:hAnsi="Times New Roman"/>
          <w:sz w:val="24"/>
          <w:szCs w:val="24"/>
        </w:rPr>
        <w:t xml:space="preserve"> </w:t>
      </w:r>
      <w:r>
        <w:rPr>
          <w:rFonts w:ascii="Times New Roman" w:hAnsi="Times New Roman"/>
          <w:sz w:val="24"/>
          <w:szCs w:val="24"/>
        </w:rPr>
        <w:t>enforcement of the license ordinance.</w:t>
      </w:r>
    </w:p>
    <w:p w:rsidR="00442C9D" w:rsidRDefault="00442C9D"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19.</w:t>
      </w:r>
      <w:proofErr w:type="gramEnd"/>
      <w:r>
        <w:rPr>
          <w:rFonts w:ascii="Times New Roman" w:hAnsi="Times New Roman"/>
          <w:b/>
          <w:bCs/>
          <w:sz w:val="24"/>
          <w:szCs w:val="24"/>
        </w:rPr>
        <w:t xml:space="preserve"> </w:t>
      </w:r>
      <w:r w:rsidR="00F326AD">
        <w:rPr>
          <w:rFonts w:ascii="Times New Roman" w:hAnsi="Times New Roman"/>
          <w:b/>
          <w:bCs/>
          <w:sz w:val="24"/>
          <w:szCs w:val="24"/>
        </w:rPr>
        <w:tab/>
      </w:r>
      <w:proofErr w:type="gramStart"/>
      <w:r w:rsidRPr="00F326AD">
        <w:rPr>
          <w:rFonts w:ascii="Times New Roman" w:hAnsi="Times New Roman"/>
          <w:b/>
          <w:bCs/>
          <w:sz w:val="24"/>
          <w:szCs w:val="24"/>
          <w:u w:val="single"/>
        </w:rPr>
        <w:t>Violations.</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Any person violating any provision of this ordinance shall be deemed guilty of an offense and</w:t>
      </w:r>
      <w:r w:rsidR="00442C9D">
        <w:rPr>
          <w:rFonts w:ascii="Times New Roman" w:hAnsi="Times New Roman"/>
          <w:sz w:val="24"/>
          <w:szCs w:val="24"/>
        </w:rPr>
        <w:t xml:space="preserve"> </w:t>
      </w:r>
      <w:r>
        <w:rPr>
          <w:rFonts w:ascii="Times New Roman" w:hAnsi="Times New Roman"/>
          <w:sz w:val="24"/>
          <w:szCs w:val="24"/>
        </w:rPr>
        <w:t>shall be subject to a fine of up to $500.00 or imprisonment for not more than thirty (30) days or both,</w:t>
      </w:r>
      <w:r w:rsidR="00442C9D">
        <w:rPr>
          <w:rFonts w:ascii="Times New Roman" w:hAnsi="Times New Roman"/>
          <w:sz w:val="24"/>
          <w:szCs w:val="24"/>
        </w:rPr>
        <w:t xml:space="preserve"> </w:t>
      </w:r>
      <w:r>
        <w:rPr>
          <w:rFonts w:ascii="Times New Roman" w:hAnsi="Times New Roman"/>
          <w:sz w:val="24"/>
          <w:szCs w:val="24"/>
        </w:rPr>
        <w:t>upon conviction. Each day of violation shall be considered a separate offense. Punishment for</w:t>
      </w:r>
      <w:r w:rsidR="00442C9D">
        <w:rPr>
          <w:rFonts w:ascii="Times New Roman" w:hAnsi="Times New Roman"/>
          <w:sz w:val="24"/>
          <w:szCs w:val="24"/>
        </w:rPr>
        <w:t xml:space="preserve"> </w:t>
      </w:r>
      <w:r>
        <w:rPr>
          <w:rFonts w:ascii="Times New Roman" w:hAnsi="Times New Roman"/>
          <w:sz w:val="24"/>
          <w:szCs w:val="24"/>
        </w:rPr>
        <w:t>violation shall not relieve the offender of liability for delinquent taxes, penalties and costs provided</w:t>
      </w:r>
      <w:r w:rsidR="00442C9D">
        <w:rPr>
          <w:rFonts w:ascii="Times New Roman" w:hAnsi="Times New Roman"/>
          <w:sz w:val="24"/>
          <w:szCs w:val="24"/>
        </w:rPr>
        <w:t xml:space="preserve"> </w:t>
      </w:r>
      <w:r>
        <w:rPr>
          <w:rFonts w:ascii="Times New Roman" w:hAnsi="Times New Roman"/>
          <w:sz w:val="24"/>
          <w:szCs w:val="24"/>
        </w:rPr>
        <w:t>for herein.</w:t>
      </w:r>
    </w:p>
    <w:p w:rsidR="00442C9D" w:rsidRDefault="00442C9D"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20.</w:t>
      </w:r>
      <w:proofErr w:type="gramEnd"/>
      <w:r>
        <w:rPr>
          <w:rFonts w:ascii="Times New Roman" w:hAnsi="Times New Roman"/>
          <w:b/>
          <w:bCs/>
          <w:sz w:val="24"/>
          <w:szCs w:val="24"/>
        </w:rPr>
        <w:t xml:space="preserve"> </w:t>
      </w:r>
      <w:r w:rsidR="00F326AD">
        <w:rPr>
          <w:rFonts w:ascii="Times New Roman" w:hAnsi="Times New Roman"/>
          <w:b/>
          <w:bCs/>
          <w:sz w:val="24"/>
          <w:szCs w:val="24"/>
        </w:rPr>
        <w:tab/>
      </w:r>
      <w:proofErr w:type="gramStart"/>
      <w:r w:rsidR="00D755CB" w:rsidRPr="00577624">
        <w:rPr>
          <w:rFonts w:ascii="Times New Roman" w:hAnsi="Times New Roman"/>
          <w:b/>
          <w:bCs/>
          <w:sz w:val="24"/>
          <w:szCs w:val="24"/>
          <w:u w:val="single"/>
        </w:rPr>
        <w:t>Severability</w:t>
      </w:r>
      <w:r w:rsidRPr="005D3ECF">
        <w:rPr>
          <w:rFonts w:ascii="Times New Roman" w:hAnsi="Times New Roman"/>
          <w:b/>
          <w:bCs/>
          <w:sz w:val="24"/>
          <w:szCs w:val="24"/>
          <w:u w:val="single"/>
        </w:rPr>
        <w:t>.</w:t>
      </w:r>
      <w:proofErr w:type="gramEnd"/>
    </w:p>
    <w:p w:rsidR="0094424E" w:rsidRDefault="0094424E"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 determination that any portion of this ordinance is invalid or unenforceable shall not affect the</w:t>
      </w:r>
      <w:r w:rsidR="00442C9D">
        <w:rPr>
          <w:rFonts w:ascii="Times New Roman" w:hAnsi="Times New Roman"/>
          <w:sz w:val="24"/>
          <w:szCs w:val="24"/>
        </w:rPr>
        <w:t xml:space="preserve"> </w:t>
      </w:r>
      <w:r>
        <w:rPr>
          <w:rFonts w:ascii="Times New Roman" w:hAnsi="Times New Roman"/>
          <w:sz w:val="24"/>
          <w:szCs w:val="24"/>
        </w:rPr>
        <w:t>remaining portions.</w:t>
      </w:r>
    </w:p>
    <w:p w:rsidR="00442C9D" w:rsidRDefault="00442C9D" w:rsidP="000906C8">
      <w:pPr>
        <w:autoSpaceDE w:val="0"/>
        <w:autoSpaceDN w:val="0"/>
        <w:adjustRightInd w:val="0"/>
        <w:spacing w:after="0" w:line="240" w:lineRule="auto"/>
        <w:jc w:val="both"/>
        <w:rPr>
          <w:rFonts w:ascii="Times New Roman" w:hAnsi="Times New Roman"/>
          <w:b/>
          <w:bCs/>
          <w:sz w:val="24"/>
          <w:szCs w:val="24"/>
        </w:rPr>
      </w:pPr>
    </w:p>
    <w:p w:rsidR="0094424E" w:rsidRDefault="0094424E" w:rsidP="000906C8">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Section 21.</w:t>
      </w:r>
      <w:proofErr w:type="gramEnd"/>
      <w:r>
        <w:rPr>
          <w:rFonts w:ascii="Times New Roman" w:hAnsi="Times New Roman"/>
          <w:b/>
          <w:bCs/>
          <w:sz w:val="24"/>
          <w:szCs w:val="24"/>
        </w:rPr>
        <w:t xml:space="preserve"> </w:t>
      </w:r>
      <w:r w:rsidR="00F326AD">
        <w:rPr>
          <w:rFonts w:ascii="Times New Roman" w:hAnsi="Times New Roman"/>
          <w:b/>
          <w:bCs/>
          <w:sz w:val="24"/>
          <w:szCs w:val="24"/>
        </w:rPr>
        <w:tab/>
      </w:r>
      <w:proofErr w:type="gramStart"/>
      <w:r w:rsidRPr="00F326AD">
        <w:rPr>
          <w:rFonts w:ascii="Times New Roman" w:hAnsi="Times New Roman"/>
          <w:b/>
          <w:bCs/>
          <w:sz w:val="24"/>
          <w:szCs w:val="24"/>
          <w:u w:val="single"/>
        </w:rPr>
        <w:t>Classification and Rates.</w:t>
      </w:r>
      <w:proofErr w:type="gramEnd"/>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B22A8D">
        <w:rPr>
          <w:rFonts w:ascii="Times New Roman" w:hAnsi="Times New Roman"/>
          <w:sz w:val="24"/>
          <w:szCs w:val="24"/>
        </w:rPr>
        <w:t xml:space="preserve">The classifications of businesses included in each rate class are listed with United States North American Industry Classification System (NAICS) codes, by </w:t>
      </w:r>
      <w:r w:rsidR="003362C3">
        <w:rPr>
          <w:rFonts w:ascii="Times New Roman" w:hAnsi="Times New Roman"/>
          <w:sz w:val="24"/>
          <w:szCs w:val="24"/>
        </w:rPr>
        <w:t xml:space="preserve">sector, sub-sector, group or industry. </w:t>
      </w:r>
      <w:r w:rsidR="00AB1580">
        <w:rPr>
          <w:rFonts w:ascii="Times New Roman" w:hAnsi="Times New Roman"/>
          <w:sz w:val="24"/>
          <w:szCs w:val="24"/>
        </w:rPr>
        <w:t xml:space="preserve"> The </w:t>
      </w:r>
      <w:r w:rsidR="00341583">
        <w:rPr>
          <w:rFonts w:ascii="Times New Roman" w:hAnsi="Times New Roman"/>
          <w:sz w:val="24"/>
          <w:szCs w:val="24"/>
        </w:rPr>
        <w:t>B</w:t>
      </w:r>
      <w:r w:rsidR="00AB1580">
        <w:rPr>
          <w:rFonts w:ascii="Times New Roman" w:hAnsi="Times New Roman"/>
          <w:sz w:val="24"/>
          <w:szCs w:val="24"/>
        </w:rPr>
        <w:t xml:space="preserve">usiness </w:t>
      </w:r>
      <w:r w:rsidR="00341583">
        <w:rPr>
          <w:rFonts w:ascii="Times New Roman" w:hAnsi="Times New Roman"/>
          <w:sz w:val="24"/>
          <w:szCs w:val="24"/>
        </w:rPr>
        <w:t xml:space="preserve">License Class Schedule </w:t>
      </w:r>
      <w:r w:rsidR="00AB1580">
        <w:rPr>
          <w:rFonts w:ascii="Times New Roman" w:hAnsi="Times New Roman"/>
          <w:sz w:val="24"/>
          <w:szCs w:val="24"/>
        </w:rPr>
        <w:t>(</w:t>
      </w:r>
      <w:r w:rsidR="00F324F2">
        <w:rPr>
          <w:rFonts w:ascii="Times New Roman" w:hAnsi="Times New Roman"/>
          <w:sz w:val="24"/>
          <w:szCs w:val="24"/>
        </w:rPr>
        <w:t>Appendi</w:t>
      </w:r>
      <w:r w:rsidR="005C2E6A">
        <w:rPr>
          <w:rFonts w:ascii="Times New Roman" w:hAnsi="Times New Roman"/>
          <w:sz w:val="24"/>
          <w:szCs w:val="24"/>
        </w:rPr>
        <w:t>x</w:t>
      </w:r>
      <w:r w:rsidR="00727584">
        <w:rPr>
          <w:rFonts w:ascii="Times New Roman" w:hAnsi="Times New Roman"/>
          <w:sz w:val="24"/>
          <w:szCs w:val="24"/>
        </w:rPr>
        <w:t xml:space="preserve"> B</w:t>
      </w:r>
      <w:r w:rsidR="00AB1580">
        <w:rPr>
          <w:rFonts w:ascii="Times New Roman" w:hAnsi="Times New Roman"/>
          <w:sz w:val="24"/>
          <w:szCs w:val="24"/>
        </w:rPr>
        <w:t>)</w:t>
      </w:r>
      <w:r w:rsidR="005C2E6A">
        <w:rPr>
          <w:rFonts w:ascii="Times New Roman" w:hAnsi="Times New Roman"/>
          <w:sz w:val="24"/>
          <w:szCs w:val="24"/>
        </w:rPr>
        <w:t xml:space="preserve"> is a</w:t>
      </w:r>
      <w:r w:rsidR="00F324F2">
        <w:rPr>
          <w:rFonts w:ascii="Times New Roman" w:hAnsi="Times New Roman"/>
          <w:sz w:val="24"/>
          <w:szCs w:val="24"/>
        </w:rPr>
        <w:t xml:space="preserve"> tool for classification and not a limitation on businesses subject to a license tax. </w:t>
      </w:r>
      <w:r w:rsidR="00AB1580">
        <w:rPr>
          <w:rFonts w:ascii="Times New Roman" w:hAnsi="Times New Roman"/>
          <w:sz w:val="24"/>
          <w:szCs w:val="24"/>
        </w:rPr>
        <w:t>The business classification, pursuant to the most recent version of the Business License Class Schedule adopted by the council, most specifically identifying the subject business</w:t>
      </w:r>
      <w:r w:rsidR="00341583">
        <w:rPr>
          <w:rFonts w:ascii="Times New Roman" w:hAnsi="Times New Roman"/>
          <w:sz w:val="24"/>
          <w:szCs w:val="24"/>
        </w:rPr>
        <w:t>,</w:t>
      </w:r>
      <w:r w:rsidR="00AB1580">
        <w:rPr>
          <w:rFonts w:ascii="Times New Roman" w:hAnsi="Times New Roman"/>
          <w:sz w:val="24"/>
          <w:szCs w:val="24"/>
        </w:rPr>
        <w:t xml:space="preserve"> shall be applied to the business. The</w:t>
      </w:r>
      <w:r w:rsidR="00F324F2">
        <w:rPr>
          <w:rFonts w:ascii="Times New Roman" w:hAnsi="Times New Roman"/>
          <w:sz w:val="24"/>
          <w:szCs w:val="24"/>
        </w:rPr>
        <w:t xml:space="preserve"> License Official shall </w:t>
      </w:r>
      <w:r w:rsidR="003362C3">
        <w:rPr>
          <w:rFonts w:ascii="Times New Roman" w:hAnsi="Times New Roman"/>
          <w:sz w:val="24"/>
          <w:szCs w:val="24"/>
        </w:rPr>
        <w:t>have the authority to make the</w:t>
      </w:r>
      <w:r w:rsidR="00B107E2">
        <w:rPr>
          <w:rFonts w:ascii="Times New Roman" w:hAnsi="Times New Roman"/>
          <w:sz w:val="24"/>
          <w:szCs w:val="24"/>
        </w:rPr>
        <w:t xml:space="preserve"> </w:t>
      </w:r>
      <w:r w:rsidR="003362C3">
        <w:rPr>
          <w:rFonts w:ascii="Times New Roman" w:hAnsi="Times New Roman"/>
          <w:sz w:val="24"/>
          <w:szCs w:val="24"/>
        </w:rPr>
        <w:t>determination of the business classification most specifically applicable to a subject business..</w:t>
      </w:r>
      <w:r w:rsidR="00F324F2">
        <w:rPr>
          <w:rFonts w:ascii="Times New Roman" w:hAnsi="Times New Roman"/>
          <w:sz w:val="24"/>
          <w:szCs w:val="24"/>
        </w:rPr>
        <w:t>.</w:t>
      </w:r>
      <w:r w:rsidR="00D755CB">
        <w:rPr>
          <w:rFonts w:ascii="Times New Roman" w:hAnsi="Times New Roman"/>
          <w:sz w:val="24"/>
          <w:szCs w:val="24"/>
        </w:rPr>
        <w:t xml:space="preserve"> </w:t>
      </w:r>
    </w:p>
    <w:p w:rsidR="00442C9D" w:rsidRDefault="00442C9D" w:rsidP="000906C8">
      <w:pPr>
        <w:autoSpaceDE w:val="0"/>
        <w:autoSpaceDN w:val="0"/>
        <w:adjustRightInd w:val="0"/>
        <w:spacing w:after="0" w:line="240" w:lineRule="auto"/>
        <w:jc w:val="both"/>
        <w:rPr>
          <w:rFonts w:ascii="Times New Roman" w:hAnsi="Times New Roman"/>
          <w:sz w:val="24"/>
          <w:szCs w:val="24"/>
        </w:rPr>
      </w:pPr>
    </w:p>
    <w:p w:rsidR="0094424E" w:rsidRDefault="005D512F" w:rsidP="000906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 xml:space="preserve">The license </w:t>
      </w:r>
      <w:r w:rsidR="007F09F7">
        <w:rPr>
          <w:rFonts w:ascii="Times New Roman" w:hAnsi="Times New Roman"/>
          <w:sz w:val="24"/>
          <w:szCs w:val="24"/>
        </w:rPr>
        <w:t>tax</w:t>
      </w:r>
      <w:r w:rsidR="0094424E">
        <w:rPr>
          <w:rFonts w:ascii="Times New Roman" w:hAnsi="Times New Roman"/>
          <w:sz w:val="24"/>
          <w:szCs w:val="24"/>
        </w:rPr>
        <w:t xml:space="preserve"> for each </w:t>
      </w:r>
      <w:r w:rsidR="007F09F7">
        <w:rPr>
          <w:rFonts w:ascii="Times New Roman" w:hAnsi="Times New Roman"/>
          <w:sz w:val="24"/>
          <w:szCs w:val="24"/>
        </w:rPr>
        <w:t>c</w:t>
      </w:r>
      <w:r w:rsidR="0094424E">
        <w:rPr>
          <w:rFonts w:ascii="Times New Roman" w:hAnsi="Times New Roman"/>
          <w:sz w:val="24"/>
          <w:szCs w:val="24"/>
        </w:rPr>
        <w:t>lass of businesses subject to this ordinance shall be computed in</w:t>
      </w:r>
      <w:r w:rsidR="00442C9D">
        <w:rPr>
          <w:rFonts w:ascii="Times New Roman" w:hAnsi="Times New Roman"/>
          <w:sz w:val="24"/>
          <w:szCs w:val="24"/>
        </w:rPr>
        <w:t xml:space="preserve"> </w:t>
      </w:r>
      <w:r w:rsidR="0094424E">
        <w:rPr>
          <w:rFonts w:ascii="Times New Roman" w:hAnsi="Times New Roman"/>
          <w:sz w:val="24"/>
          <w:szCs w:val="24"/>
        </w:rPr>
        <w:t xml:space="preserve">accordance with the </w:t>
      </w:r>
      <w:r w:rsidR="003362C3">
        <w:rPr>
          <w:rFonts w:ascii="Times New Roman" w:hAnsi="Times New Roman"/>
          <w:sz w:val="24"/>
          <w:szCs w:val="24"/>
        </w:rPr>
        <w:t xml:space="preserve">current Business License </w:t>
      </w:r>
      <w:r w:rsidR="00F324F2">
        <w:rPr>
          <w:rFonts w:ascii="Times New Roman" w:hAnsi="Times New Roman"/>
          <w:sz w:val="24"/>
          <w:szCs w:val="24"/>
        </w:rPr>
        <w:t xml:space="preserve">Rate Schedule, designated as Appendix A to this ordinance, which may be amended </w:t>
      </w:r>
      <w:r w:rsidR="003362C3">
        <w:rPr>
          <w:rFonts w:ascii="Times New Roman" w:hAnsi="Times New Roman"/>
          <w:sz w:val="24"/>
          <w:szCs w:val="24"/>
        </w:rPr>
        <w:t xml:space="preserve">from time to time </w:t>
      </w:r>
      <w:r w:rsidR="00F324F2">
        <w:rPr>
          <w:rFonts w:ascii="Times New Roman" w:hAnsi="Times New Roman"/>
          <w:sz w:val="24"/>
          <w:szCs w:val="24"/>
        </w:rPr>
        <w:t>by the Council</w:t>
      </w:r>
      <w:r w:rsidR="003362C3">
        <w:rPr>
          <w:rFonts w:ascii="Times New Roman" w:hAnsi="Times New Roman"/>
          <w:sz w:val="24"/>
          <w:szCs w:val="24"/>
        </w:rPr>
        <w:t xml:space="preserve">. </w:t>
      </w:r>
      <w:r w:rsidR="00F324F2">
        <w:rPr>
          <w:rFonts w:ascii="Times New Roman" w:hAnsi="Times New Roman"/>
          <w:sz w:val="24"/>
          <w:szCs w:val="24"/>
        </w:rPr>
        <w:t xml:space="preserve">  </w:t>
      </w:r>
      <w:r w:rsidR="00B107E2">
        <w:rPr>
          <w:rFonts w:ascii="Times New Roman" w:hAnsi="Times New Roman"/>
          <w:sz w:val="24"/>
          <w:szCs w:val="24"/>
        </w:rPr>
        <w:t xml:space="preserve">A </w:t>
      </w:r>
      <w:r w:rsidR="00F324F2">
        <w:rPr>
          <w:rFonts w:ascii="Times New Roman" w:hAnsi="Times New Roman"/>
          <w:sz w:val="24"/>
          <w:szCs w:val="24"/>
        </w:rPr>
        <w:t xml:space="preserve">copy </w:t>
      </w:r>
      <w:r w:rsidR="00B107E2">
        <w:rPr>
          <w:rFonts w:ascii="Times New Roman" w:hAnsi="Times New Roman"/>
          <w:sz w:val="24"/>
          <w:szCs w:val="24"/>
        </w:rPr>
        <w:t>of the</w:t>
      </w:r>
      <w:r w:rsidR="00341583">
        <w:rPr>
          <w:rFonts w:ascii="Times New Roman" w:hAnsi="Times New Roman"/>
          <w:sz w:val="24"/>
          <w:szCs w:val="24"/>
        </w:rPr>
        <w:t xml:space="preserve"> Class Schedule</w:t>
      </w:r>
      <w:r w:rsidR="00AB1580">
        <w:rPr>
          <w:rFonts w:ascii="Times New Roman" w:hAnsi="Times New Roman"/>
          <w:sz w:val="24"/>
          <w:szCs w:val="24"/>
        </w:rPr>
        <w:t xml:space="preserve"> </w:t>
      </w:r>
      <w:r w:rsidR="00B107E2">
        <w:rPr>
          <w:rFonts w:ascii="Times New Roman" w:hAnsi="Times New Roman"/>
          <w:sz w:val="24"/>
          <w:szCs w:val="24"/>
        </w:rPr>
        <w:t xml:space="preserve">and </w:t>
      </w:r>
      <w:r w:rsidR="00AB1580">
        <w:rPr>
          <w:rFonts w:ascii="Times New Roman" w:hAnsi="Times New Roman"/>
          <w:sz w:val="24"/>
          <w:szCs w:val="24"/>
        </w:rPr>
        <w:t>Rate Schedule shall be filed</w:t>
      </w:r>
      <w:r w:rsidR="0094424E">
        <w:rPr>
          <w:rFonts w:ascii="Times New Roman" w:hAnsi="Times New Roman"/>
          <w:sz w:val="24"/>
          <w:szCs w:val="24"/>
        </w:rPr>
        <w:t xml:space="preserve"> in the office of the </w:t>
      </w:r>
      <w:r w:rsidR="007F09F7">
        <w:rPr>
          <w:rFonts w:ascii="Times New Roman" w:hAnsi="Times New Roman"/>
          <w:sz w:val="24"/>
          <w:szCs w:val="24"/>
        </w:rPr>
        <w:t>municipal</w:t>
      </w:r>
      <w:r w:rsidR="0094424E">
        <w:rPr>
          <w:rFonts w:ascii="Times New Roman" w:hAnsi="Times New Roman"/>
          <w:sz w:val="24"/>
          <w:szCs w:val="24"/>
        </w:rPr>
        <w:t xml:space="preserve"> clerk. </w:t>
      </w:r>
    </w:p>
    <w:p w:rsidR="00442C9D" w:rsidRDefault="00442C9D" w:rsidP="000906C8">
      <w:pPr>
        <w:autoSpaceDE w:val="0"/>
        <w:autoSpaceDN w:val="0"/>
        <w:adjustRightInd w:val="0"/>
        <w:spacing w:after="0" w:line="240" w:lineRule="auto"/>
        <w:jc w:val="both"/>
        <w:rPr>
          <w:rFonts w:ascii="Times New Roman" w:hAnsi="Times New Roman"/>
          <w:b/>
          <w:bCs/>
          <w:sz w:val="24"/>
          <w:szCs w:val="24"/>
        </w:rPr>
      </w:pPr>
    </w:p>
    <w:p w:rsidR="003549F8" w:rsidRDefault="00347861" w:rsidP="000906C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br w:type="page"/>
      </w:r>
      <w:r w:rsidR="003549F8">
        <w:rPr>
          <w:rFonts w:ascii="Times New Roman" w:hAnsi="Times New Roman"/>
          <w:b/>
          <w:bCs/>
          <w:sz w:val="24"/>
          <w:szCs w:val="24"/>
        </w:rPr>
        <w:lastRenderedPageBreak/>
        <w:t>APPENDIX A</w:t>
      </w:r>
    </w:p>
    <w:p w:rsidR="003549F8" w:rsidRDefault="003549F8" w:rsidP="00ED21E1">
      <w:pPr>
        <w:autoSpaceDE w:val="0"/>
        <w:autoSpaceDN w:val="0"/>
        <w:adjustRightInd w:val="0"/>
        <w:spacing w:after="0" w:line="240" w:lineRule="auto"/>
        <w:jc w:val="center"/>
        <w:rPr>
          <w:rFonts w:ascii="Times New Roman" w:hAnsi="Times New Roman"/>
          <w:b/>
          <w:bCs/>
          <w:sz w:val="24"/>
          <w:szCs w:val="24"/>
        </w:rPr>
      </w:pPr>
    </w:p>
    <w:p w:rsidR="0094424E" w:rsidRDefault="00ED21E1" w:rsidP="00ED21E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RATE SCHEDULE</w:t>
      </w:r>
    </w:p>
    <w:p w:rsidR="00442C9D" w:rsidRDefault="00442C9D" w:rsidP="0094424E">
      <w:pPr>
        <w:autoSpaceDE w:val="0"/>
        <w:autoSpaceDN w:val="0"/>
        <w:adjustRightInd w:val="0"/>
        <w:spacing w:after="0" w:line="240" w:lineRule="auto"/>
        <w:rPr>
          <w:rFonts w:ascii="Times New Roman" w:hAnsi="Times New Roman"/>
          <w:b/>
          <w:bCs/>
          <w:sz w:val="24"/>
          <w:szCs w:val="24"/>
        </w:rPr>
      </w:pPr>
    </w:p>
    <w:p w:rsidR="0094424E" w:rsidRDefault="00E1319B" w:rsidP="0094424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00ED21E1">
        <w:rPr>
          <w:rFonts w:ascii="Times New Roman" w:hAnsi="Times New Roman"/>
          <w:b/>
          <w:bCs/>
          <w:sz w:val="24"/>
          <w:szCs w:val="24"/>
        </w:rPr>
        <w:tab/>
      </w:r>
      <w:r w:rsidR="00ED21E1">
        <w:rPr>
          <w:rFonts w:ascii="Times New Roman" w:hAnsi="Times New Roman"/>
          <w:b/>
          <w:bCs/>
          <w:sz w:val="24"/>
          <w:szCs w:val="24"/>
        </w:rPr>
        <w:tab/>
      </w:r>
      <w:r w:rsidR="0094424E" w:rsidRPr="00ED21E1">
        <w:rPr>
          <w:rFonts w:ascii="Times New Roman" w:hAnsi="Times New Roman"/>
          <w:b/>
          <w:bCs/>
          <w:sz w:val="24"/>
          <w:szCs w:val="24"/>
        </w:rPr>
        <w:t xml:space="preserve">INCOME: </w:t>
      </w:r>
      <w:r w:rsidR="00ED21E1" w:rsidRPr="00ED21E1">
        <w:rPr>
          <w:rFonts w:ascii="Times New Roman" w:hAnsi="Times New Roman"/>
          <w:b/>
          <w:bCs/>
          <w:sz w:val="24"/>
          <w:szCs w:val="24"/>
        </w:rPr>
        <w:t>$</w:t>
      </w:r>
      <w:r w:rsidR="0094424E" w:rsidRPr="00ED21E1">
        <w:rPr>
          <w:rFonts w:ascii="Times New Roman" w:hAnsi="Times New Roman"/>
          <w:b/>
          <w:bCs/>
          <w:sz w:val="24"/>
          <w:szCs w:val="24"/>
        </w:rPr>
        <w:t>0 - $2</w:t>
      </w:r>
      <w:r w:rsidR="00ED21E1" w:rsidRPr="00ED21E1">
        <w:rPr>
          <w:rFonts w:ascii="Times New Roman" w:hAnsi="Times New Roman"/>
          <w:b/>
          <w:bCs/>
          <w:sz w:val="24"/>
          <w:szCs w:val="24"/>
        </w:rPr>
        <w:t>,</w:t>
      </w:r>
      <w:r w:rsidR="0094424E" w:rsidRPr="00ED21E1">
        <w:rPr>
          <w:rFonts w:ascii="Times New Roman" w:hAnsi="Times New Roman"/>
          <w:b/>
          <w:bCs/>
          <w:sz w:val="24"/>
          <w:szCs w:val="24"/>
        </w:rPr>
        <w:t>000</w:t>
      </w:r>
      <w:r>
        <w:rPr>
          <w:rFonts w:ascii="Times New Roman" w:hAnsi="Times New Roman"/>
          <w:b/>
          <w:bCs/>
          <w:sz w:val="24"/>
          <w:szCs w:val="24"/>
        </w:rPr>
        <w:tab/>
      </w:r>
      <w:r w:rsidR="00ED21E1" w:rsidRPr="00ED21E1">
        <w:rPr>
          <w:rFonts w:ascii="Times New Roman" w:hAnsi="Times New Roman"/>
          <w:b/>
          <w:bCs/>
          <w:sz w:val="24"/>
          <w:szCs w:val="24"/>
        </w:rPr>
        <w:t>INCOME</w:t>
      </w:r>
      <w:r w:rsidRPr="00ED21E1">
        <w:rPr>
          <w:rFonts w:ascii="Times New Roman" w:hAnsi="Times New Roman"/>
          <w:b/>
          <w:bCs/>
          <w:sz w:val="24"/>
          <w:szCs w:val="24"/>
        </w:rPr>
        <w:t xml:space="preserve"> OVER $2</w:t>
      </w:r>
      <w:r w:rsidR="00ED21E1" w:rsidRPr="00ED21E1">
        <w:rPr>
          <w:rFonts w:ascii="Times New Roman" w:hAnsi="Times New Roman"/>
          <w:b/>
          <w:bCs/>
          <w:sz w:val="24"/>
          <w:szCs w:val="24"/>
        </w:rPr>
        <w:t>,</w:t>
      </w:r>
      <w:r w:rsidRPr="00ED21E1">
        <w:rPr>
          <w:rFonts w:ascii="Times New Roman" w:hAnsi="Times New Roman"/>
          <w:b/>
          <w:bCs/>
          <w:sz w:val="24"/>
          <w:szCs w:val="24"/>
        </w:rPr>
        <w:t>000</w:t>
      </w:r>
    </w:p>
    <w:p w:rsidR="0094424E" w:rsidRPr="00ED21E1" w:rsidRDefault="00ED21E1" w:rsidP="00E1319B">
      <w:pPr>
        <w:autoSpaceDE w:val="0"/>
        <w:autoSpaceDN w:val="0"/>
        <w:adjustRightInd w:val="0"/>
        <w:spacing w:after="0" w:line="240" w:lineRule="auto"/>
        <w:rPr>
          <w:rFonts w:ascii="Times New Roman" w:hAnsi="Times New Roman"/>
          <w:b/>
          <w:bCs/>
          <w:sz w:val="24"/>
          <w:szCs w:val="24"/>
          <w:u w:val="single"/>
        </w:rPr>
      </w:pPr>
      <w:r w:rsidRPr="00E1319B">
        <w:rPr>
          <w:rFonts w:ascii="Times New Roman" w:hAnsi="Times New Roman"/>
          <w:b/>
          <w:bCs/>
          <w:sz w:val="24"/>
          <w:szCs w:val="24"/>
          <w:u w:val="single"/>
        </w:rPr>
        <w:t>RATE CLASS</w:t>
      </w:r>
      <w:r w:rsidR="00E1319B">
        <w:rPr>
          <w:rFonts w:ascii="Times New Roman" w:hAnsi="Times New Roman"/>
          <w:b/>
          <w:bCs/>
          <w:sz w:val="24"/>
          <w:szCs w:val="24"/>
        </w:rPr>
        <w:tab/>
      </w:r>
      <w:r w:rsidR="005D3ECF">
        <w:rPr>
          <w:rFonts w:ascii="Times New Roman" w:hAnsi="Times New Roman"/>
          <w:b/>
          <w:bCs/>
          <w:sz w:val="24"/>
          <w:szCs w:val="24"/>
          <w:u w:val="single"/>
        </w:rPr>
        <w:t>BASE RATE</w:t>
      </w:r>
      <w:r w:rsidR="00E1319B" w:rsidRPr="00ED21E1">
        <w:rPr>
          <w:rFonts w:ascii="Times New Roman" w:hAnsi="Times New Roman"/>
          <w:b/>
          <w:bCs/>
          <w:sz w:val="24"/>
          <w:szCs w:val="24"/>
          <w:u w:val="single"/>
        </w:rPr>
        <w:tab/>
      </w:r>
      <w:r w:rsidR="00E1319B" w:rsidRPr="00ED21E1">
        <w:rPr>
          <w:rFonts w:ascii="Times New Roman" w:hAnsi="Times New Roman"/>
          <w:b/>
          <w:bCs/>
          <w:sz w:val="24"/>
          <w:szCs w:val="24"/>
          <w:u w:val="single"/>
        </w:rPr>
        <w:tab/>
      </w:r>
      <w:r w:rsidR="00AA6229">
        <w:rPr>
          <w:rFonts w:ascii="Times New Roman" w:hAnsi="Times New Roman"/>
          <w:b/>
          <w:bCs/>
          <w:sz w:val="24"/>
          <w:szCs w:val="24"/>
          <w:u w:val="single"/>
        </w:rPr>
        <w:tab/>
      </w:r>
      <w:r w:rsidR="00E1319B" w:rsidRPr="00ED21E1">
        <w:rPr>
          <w:rFonts w:ascii="Times New Roman" w:hAnsi="Times New Roman"/>
          <w:b/>
          <w:bCs/>
          <w:sz w:val="24"/>
          <w:szCs w:val="24"/>
          <w:u w:val="single"/>
        </w:rPr>
        <w:t>Rate p</w:t>
      </w:r>
      <w:r w:rsidRPr="00ED21E1">
        <w:rPr>
          <w:rFonts w:ascii="Times New Roman" w:hAnsi="Times New Roman"/>
          <w:b/>
          <w:bCs/>
          <w:sz w:val="24"/>
          <w:szCs w:val="24"/>
          <w:u w:val="single"/>
        </w:rPr>
        <w:t>er Thousand or fraction thereof</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20</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0.35</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25</w:t>
      </w:r>
      <w:r>
        <w:rPr>
          <w:rFonts w:ascii="Times New Roman" w:hAnsi="Times New Roman"/>
          <w:sz w:val="24"/>
          <w:szCs w:val="24"/>
        </w:rPr>
        <w:t>.00</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0.40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0906C8">
        <w:rPr>
          <w:rFonts w:ascii="Times New Roman" w:hAnsi="Times New Roman"/>
          <w:sz w:val="24"/>
          <w:szCs w:val="24"/>
        </w:rPr>
        <w:t>$30</w:t>
      </w:r>
      <w:r>
        <w:rPr>
          <w:rFonts w:ascii="Times New Roman" w:hAnsi="Times New Roman"/>
          <w:sz w:val="24"/>
          <w:szCs w:val="24"/>
        </w:rPr>
        <w:t>.00</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0.45</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35</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0.50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0906C8">
        <w:rPr>
          <w:rFonts w:ascii="Times New Roman" w:hAnsi="Times New Roman"/>
          <w:sz w:val="24"/>
          <w:szCs w:val="24"/>
        </w:rPr>
        <w:t>$40</w:t>
      </w:r>
      <w:r>
        <w:rPr>
          <w:rFonts w:ascii="Times New Roman" w:hAnsi="Times New Roman"/>
          <w:sz w:val="24"/>
          <w:szCs w:val="24"/>
        </w:rPr>
        <w:t>.00</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0.55</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45</w:t>
      </w:r>
      <w:r>
        <w:rPr>
          <w:rFonts w:ascii="Times New Roman" w:hAnsi="Times New Roman"/>
          <w:sz w:val="24"/>
          <w:szCs w:val="24"/>
        </w:rPr>
        <w:t>.00</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0.60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50</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0.65</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8.1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55</w:t>
      </w:r>
      <w:r>
        <w:rPr>
          <w:rFonts w:ascii="Times New Roman" w:hAnsi="Times New Roman"/>
          <w:sz w:val="24"/>
          <w:szCs w:val="24"/>
        </w:rPr>
        <w:t xml:space="preserve">.00 </w:t>
      </w:r>
      <w:r w:rsidR="000906C8">
        <w:rPr>
          <w:rFonts w:ascii="Times New Roman" w:hAnsi="Times New Roman"/>
          <w:sz w:val="24"/>
          <w:szCs w:val="24"/>
        </w:rPr>
        <w:tab/>
      </w:r>
      <w:r w:rsidR="000906C8">
        <w:rPr>
          <w:rFonts w:ascii="Times New Roman" w:hAnsi="Times New Roman"/>
          <w:sz w:val="24"/>
          <w:szCs w:val="24"/>
        </w:rPr>
        <w:tab/>
      </w:r>
      <w:r w:rsidR="000906C8">
        <w:rPr>
          <w:rFonts w:ascii="Times New Roman" w:hAnsi="Times New Roman"/>
          <w:sz w:val="24"/>
          <w:szCs w:val="24"/>
        </w:rPr>
        <w:tab/>
      </w:r>
      <w:r>
        <w:rPr>
          <w:rFonts w:ascii="Times New Roman" w:hAnsi="Times New Roman"/>
          <w:sz w:val="24"/>
          <w:szCs w:val="24"/>
        </w:rPr>
        <w:t>$</w:t>
      </w:r>
      <w:r w:rsidR="000906C8">
        <w:rPr>
          <w:rFonts w:ascii="Times New Roman" w:hAnsi="Times New Roman"/>
          <w:sz w:val="24"/>
          <w:szCs w:val="24"/>
        </w:rPr>
        <w:t>0.70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8.2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 set by State statute</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8.3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MASC Telecommunications</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w:t>
      </w:r>
      <w:r w:rsidR="00D059EB">
        <w:rPr>
          <w:rFonts w:ascii="Times New Roman" w:hAnsi="Times New Roman"/>
          <w:sz w:val="24"/>
          <w:szCs w:val="24"/>
        </w:rPr>
        <w:t>1</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4D212B">
        <w:rPr>
          <w:rFonts w:ascii="Times New Roman" w:hAnsi="Times New Roman"/>
          <w:sz w:val="24"/>
          <w:szCs w:val="24"/>
        </w:rPr>
        <w:t>100</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4D212B">
        <w:rPr>
          <w:rFonts w:ascii="Times New Roman" w:hAnsi="Times New Roman"/>
          <w:sz w:val="24"/>
          <w:szCs w:val="24"/>
        </w:rPr>
        <w:t>1.00</w:t>
      </w:r>
    </w:p>
    <w:p w:rsidR="00D059EB" w:rsidRDefault="00564836"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w:t>
      </w:r>
      <w:r w:rsidR="00D059EB">
        <w:rPr>
          <w:rFonts w:ascii="Times New Roman" w:hAnsi="Times New Roman"/>
          <w:sz w:val="24"/>
          <w:szCs w:val="24"/>
        </w:rPr>
        <w:t xml:space="preserve">.00 </w:t>
      </w:r>
      <w:r w:rsidR="00D059EB">
        <w:rPr>
          <w:rFonts w:ascii="Times New Roman" w:hAnsi="Times New Roman"/>
          <w:sz w:val="24"/>
          <w:szCs w:val="24"/>
        </w:rPr>
        <w:tab/>
      </w:r>
      <w:r w:rsidR="00D059EB">
        <w:rPr>
          <w:rFonts w:ascii="Times New Roman" w:hAnsi="Times New Roman"/>
          <w:sz w:val="24"/>
          <w:szCs w:val="24"/>
        </w:rPr>
        <w:tab/>
      </w:r>
      <w:r w:rsidR="00D059EB">
        <w:rPr>
          <w:rFonts w:ascii="Times New Roman" w:hAnsi="Times New Roman"/>
          <w:sz w:val="24"/>
          <w:szCs w:val="24"/>
        </w:rPr>
        <w:tab/>
        <w:t>$</w:t>
      </w:r>
      <w:r>
        <w:rPr>
          <w:rFonts w:ascii="Times New Roman" w:hAnsi="Times New Roman"/>
          <w:sz w:val="24"/>
          <w:szCs w:val="24"/>
        </w:rPr>
        <w:t>0.84</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8.5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DC7E5A">
        <w:rPr>
          <w:rFonts w:ascii="Times New Roman" w:hAnsi="Times New Roman"/>
          <w:sz w:val="24"/>
          <w:szCs w:val="24"/>
        </w:rPr>
        <w:t>20</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DC7E5A">
        <w:rPr>
          <w:rFonts w:ascii="Times New Roman" w:hAnsi="Times New Roman"/>
          <w:sz w:val="24"/>
          <w:szCs w:val="24"/>
        </w:rPr>
        <w:t>0.65</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w:t>
      </w:r>
      <w:r w:rsidR="00577624">
        <w:rPr>
          <w:rFonts w:ascii="Times New Roman" w:hAnsi="Times New Roman"/>
          <w:sz w:val="24"/>
          <w:szCs w:val="24"/>
        </w:rPr>
        <w:t>1</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F26EF7">
        <w:rPr>
          <w:rFonts w:ascii="Times New Roman" w:hAnsi="Times New Roman"/>
          <w:sz w:val="24"/>
          <w:szCs w:val="24"/>
        </w:rPr>
        <w:t>150</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F26EF7">
        <w:rPr>
          <w:rFonts w:ascii="Times New Roman" w:hAnsi="Times New Roman"/>
          <w:sz w:val="24"/>
          <w:szCs w:val="24"/>
        </w:rPr>
        <w:t>3.00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w:t>
      </w:r>
      <w:r w:rsidR="00577624">
        <w:rPr>
          <w:rFonts w:ascii="Times New Roman" w:hAnsi="Times New Roman"/>
          <w:sz w:val="24"/>
          <w:szCs w:val="24"/>
        </w:rPr>
        <w:t>2</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F26EF7">
        <w:rPr>
          <w:rFonts w:ascii="Times New Roman" w:hAnsi="Times New Roman"/>
          <w:sz w:val="24"/>
          <w:szCs w:val="24"/>
        </w:rPr>
        <w:t>20</w:t>
      </w:r>
      <w:r>
        <w:rPr>
          <w:rFonts w:ascii="Times New Roman" w:hAnsi="Times New Roman"/>
          <w:sz w:val="24"/>
          <w:szCs w:val="24"/>
        </w:rPr>
        <w:t xml:space="preserve">.00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F26EF7">
        <w:rPr>
          <w:rFonts w:ascii="Times New Roman" w:hAnsi="Times New Roman"/>
          <w:sz w:val="24"/>
          <w:szCs w:val="24"/>
        </w:rPr>
        <w:t>3.00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8.7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MASC Insurance</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r w:rsidR="00577624">
        <w:rPr>
          <w:rFonts w:ascii="Times New Roman" w:hAnsi="Times New Roman"/>
          <w:sz w:val="24"/>
          <w:szCs w:val="24"/>
        </w:rPr>
        <w:t>1</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$12.50 + $12.50 per machine</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r w:rsidR="00577624">
        <w:rPr>
          <w:rFonts w:ascii="Times New Roman" w:hAnsi="Times New Roman"/>
          <w:sz w:val="24"/>
          <w:szCs w:val="24"/>
        </w:rPr>
        <w:t>2</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33FF5">
        <w:rPr>
          <w:rFonts w:ascii="Times New Roman" w:hAnsi="Times New Roman"/>
          <w:sz w:val="24"/>
          <w:szCs w:val="24"/>
        </w:rPr>
        <w:t>55</w:t>
      </w:r>
      <w:r>
        <w:rPr>
          <w:rFonts w:ascii="Times New Roman" w:hAnsi="Times New Roman"/>
          <w:sz w:val="24"/>
          <w:szCs w:val="24"/>
        </w:rPr>
        <w:t>.00</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033FF5">
        <w:rPr>
          <w:rFonts w:ascii="Times New Roman" w:hAnsi="Times New Roman"/>
          <w:sz w:val="24"/>
          <w:szCs w:val="24"/>
        </w:rPr>
        <w:t>0.70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r w:rsidR="00577624">
        <w:rPr>
          <w:rFonts w:ascii="Times New Roman" w:hAnsi="Times New Roman"/>
          <w:sz w:val="24"/>
          <w:szCs w:val="24"/>
        </w:rPr>
        <w:t>3</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$12.50 + $</w:t>
      </w:r>
      <w:r w:rsidR="009310B5">
        <w:rPr>
          <w:rFonts w:ascii="Times New Roman" w:hAnsi="Times New Roman"/>
          <w:sz w:val="24"/>
          <w:szCs w:val="24"/>
        </w:rPr>
        <w:t>12.50</w:t>
      </w:r>
      <w:r>
        <w:rPr>
          <w:rFonts w:ascii="Times New Roman" w:hAnsi="Times New Roman"/>
          <w:sz w:val="24"/>
          <w:szCs w:val="24"/>
        </w:rPr>
        <w:t xml:space="preserve"> per machine</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r w:rsidR="00D059EB">
        <w:rPr>
          <w:rFonts w:ascii="Times New Roman" w:hAnsi="Times New Roman"/>
          <w:sz w:val="24"/>
          <w:szCs w:val="24"/>
        </w:rPr>
        <w:t>1</w:t>
      </w:r>
      <w:r>
        <w:rPr>
          <w:rFonts w:ascii="Times New Roman" w:hAnsi="Times New Roman"/>
          <w:sz w:val="24"/>
          <w:szCs w:val="24"/>
        </w:rPr>
        <w:t xml:space="preserve">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68040F">
        <w:rPr>
          <w:rFonts w:ascii="Times New Roman" w:hAnsi="Times New Roman"/>
          <w:sz w:val="24"/>
          <w:szCs w:val="24"/>
        </w:rPr>
        <w:t>100</w:t>
      </w:r>
      <w:r>
        <w:rPr>
          <w:rFonts w:ascii="Times New Roman" w:hAnsi="Times New Roman"/>
          <w:sz w:val="24"/>
          <w:szCs w:val="24"/>
        </w:rPr>
        <w:t>.00</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68040F">
        <w:rPr>
          <w:rFonts w:ascii="Times New Roman" w:hAnsi="Times New Roman"/>
          <w:sz w:val="24"/>
          <w:szCs w:val="24"/>
        </w:rPr>
        <w:t>1.00</w:t>
      </w:r>
    </w:p>
    <w:p w:rsidR="00D059EB" w:rsidRDefault="00D059EB"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52365">
        <w:rPr>
          <w:rFonts w:ascii="Times New Roman" w:hAnsi="Times New Roman"/>
          <w:sz w:val="24"/>
          <w:szCs w:val="24"/>
        </w:rPr>
        <w:t>100</w:t>
      </w:r>
      <w:r>
        <w:rPr>
          <w:rFonts w:ascii="Times New Roman" w:hAnsi="Times New Roman"/>
          <w:sz w:val="24"/>
          <w:szCs w:val="24"/>
        </w:rPr>
        <w:t xml:space="preserve">.00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52365">
        <w:rPr>
          <w:rFonts w:ascii="Times New Roman" w:hAnsi="Times New Roman"/>
          <w:sz w:val="24"/>
          <w:szCs w:val="24"/>
        </w:rPr>
        <w:t>1.00</w:t>
      </w:r>
    </w:p>
    <w:p w:rsidR="00D059EB" w:rsidRDefault="00143522"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r w:rsidR="00D059EB">
        <w:rPr>
          <w:rFonts w:ascii="Times New Roman" w:hAnsi="Times New Roman"/>
          <w:sz w:val="24"/>
          <w:szCs w:val="24"/>
        </w:rPr>
        <w:t>.00</w:t>
      </w:r>
      <w:r w:rsidR="00D059EB">
        <w:rPr>
          <w:rFonts w:ascii="Times New Roman" w:hAnsi="Times New Roman"/>
          <w:sz w:val="24"/>
          <w:szCs w:val="24"/>
        </w:rPr>
        <w:tab/>
      </w:r>
      <w:r w:rsidR="00D059EB">
        <w:rPr>
          <w:rFonts w:ascii="Times New Roman" w:hAnsi="Times New Roman"/>
          <w:sz w:val="24"/>
          <w:szCs w:val="24"/>
        </w:rPr>
        <w:tab/>
      </w:r>
      <w:r w:rsidR="00D059EB">
        <w:rPr>
          <w:rFonts w:ascii="Times New Roman" w:hAnsi="Times New Roman"/>
          <w:sz w:val="24"/>
          <w:szCs w:val="24"/>
        </w:rPr>
        <w:tab/>
        <w:t>$</w:t>
      </w:r>
      <w:r>
        <w:rPr>
          <w:rFonts w:ascii="Times New Roman" w:hAnsi="Times New Roman"/>
          <w:sz w:val="24"/>
          <w:szCs w:val="24"/>
        </w:rPr>
        <w:t>1.00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8.10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w:t>
      </w:r>
      <w:r w:rsidR="00622B7E">
        <w:rPr>
          <w:rFonts w:ascii="Times New Roman" w:hAnsi="Times New Roman"/>
          <w:sz w:val="24"/>
          <w:szCs w:val="24"/>
        </w:rPr>
        <w:t>55</w:t>
      </w:r>
      <w:r>
        <w:rPr>
          <w:rFonts w:ascii="Times New Roman" w:hAnsi="Times New Roman"/>
          <w:sz w:val="24"/>
          <w:szCs w:val="24"/>
        </w:rPr>
        <w:t xml:space="preserve">.00 + $5.00 per table </w:t>
      </w:r>
      <w:r w:rsidR="00622B7E">
        <w:rPr>
          <w:rFonts w:ascii="Times New Roman" w:hAnsi="Times New Roman"/>
          <w:sz w:val="24"/>
          <w:szCs w:val="24"/>
        </w:rPr>
        <w:t xml:space="preserve">       </w:t>
      </w:r>
      <w:r>
        <w:rPr>
          <w:rFonts w:ascii="Times New Roman" w:hAnsi="Times New Roman"/>
          <w:sz w:val="24"/>
          <w:szCs w:val="24"/>
        </w:rPr>
        <w:t>$</w:t>
      </w:r>
      <w:r w:rsidR="00622B7E">
        <w:rPr>
          <w:rFonts w:ascii="Times New Roman" w:hAnsi="Times New Roman"/>
          <w:sz w:val="24"/>
          <w:szCs w:val="24"/>
        </w:rPr>
        <w:t>0.70</w:t>
      </w:r>
    </w:p>
    <w:p w:rsidR="00442C9D" w:rsidRDefault="00442C9D" w:rsidP="0094424E">
      <w:pPr>
        <w:autoSpaceDE w:val="0"/>
        <w:autoSpaceDN w:val="0"/>
        <w:adjustRightInd w:val="0"/>
        <w:spacing w:after="0" w:line="240" w:lineRule="auto"/>
        <w:rPr>
          <w:rFonts w:ascii="Times New Roman" w:hAnsi="Times New Roman"/>
          <w:b/>
          <w:bCs/>
          <w:sz w:val="24"/>
          <w:szCs w:val="24"/>
        </w:rPr>
      </w:pPr>
    </w:p>
    <w:p w:rsidR="005511B0" w:rsidRDefault="005511B0" w:rsidP="00E1319B">
      <w:pPr>
        <w:autoSpaceDE w:val="0"/>
        <w:autoSpaceDN w:val="0"/>
        <w:adjustRightInd w:val="0"/>
        <w:spacing w:after="0" w:line="240" w:lineRule="auto"/>
        <w:jc w:val="center"/>
        <w:rPr>
          <w:rFonts w:ascii="Times New Roman" w:hAnsi="Times New Roman"/>
          <w:b/>
          <w:bCs/>
          <w:sz w:val="24"/>
          <w:szCs w:val="24"/>
          <w:u w:val="single"/>
        </w:rPr>
      </w:pPr>
    </w:p>
    <w:p w:rsidR="0094424E" w:rsidRPr="00E1319B" w:rsidRDefault="0094424E" w:rsidP="00E1319B">
      <w:pPr>
        <w:autoSpaceDE w:val="0"/>
        <w:autoSpaceDN w:val="0"/>
        <w:adjustRightInd w:val="0"/>
        <w:spacing w:after="0" w:line="240" w:lineRule="auto"/>
        <w:jc w:val="center"/>
        <w:rPr>
          <w:rFonts w:ascii="Times New Roman" w:hAnsi="Times New Roman"/>
          <w:b/>
          <w:bCs/>
          <w:sz w:val="24"/>
          <w:szCs w:val="24"/>
          <w:u w:val="single"/>
        </w:rPr>
      </w:pPr>
      <w:r w:rsidRPr="00E1319B">
        <w:rPr>
          <w:rFonts w:ascii="Times New Roman" w:hAnsi="Times New Roman"/>
          <w:b/>
          <w:bCs/>
          <w:sz w:val="24"/>
          <w:szCs w:val="24"/>
          <w:u w:val="single"/>
        </w:rPr>
        <w:t>NON-RESIDENT RATES</w:t>
      </w:r>
    </w:p>
    <w:p w:rsidR="0094424E" w:rsidRPr="00ED21E1" w:rsidRDefault="0094424E" w:rsidP="0094424E">
      <w:pPr>
        <w:autoSpaceDE w:val="0"/>
        <w:autoSpaceDN w:val="0"/>
        <w:adjustRightInd w:val="0"/>
        <w:spacing w:after="0" w:line="240" w:lineRule="auto"/>
        <w:rPr>
          <w:rFonts w:ascii="Times New Roman" w:hAnsi="Times New Roman"/>
          <w:bCs/>
          <w:sz w:val="24"/>
          <w:szCs w:val="24"/>
        </w:rPr>
      </w:pPr>
      <w:r w:rsidRPr="00ED21E1">
        <w:rPr>
          <w:rFonts w:ascii="Times New Roman" w:hAnsi="Times New Roman"/>
          <w:bCs/>
          <w:sz w:val="24"/>
          <w:szCs w:val="24"/>
        </w:rPr>
        <w:t xml:space="preserve">Unless otherwise specifically provided, all </w:t>
      </w:r>
      <w:r w:rsidR="007F09F7">
        <w:rPr>
          <w:rFonts w:ascii="Times New Roman" w:hAnsi="Times New Roman"/>
          <w:bCs/>
          <w:sz w:val="24"/>
          <w:szCs w:val="24"/>
        </w:rPr>
        <w:t>taxes</w:t>
      </w:r>
      <w:r w:rsidRPr="00ED21E1">
        <w:rPr>
          <w:rFonts w:ascii="Times New Roman" w:hAnsi="Times New Roman"/>
          <w:bCs/>
          <w:sz w:val="24"/>
          <w:szCs w:val="24"/>
        </w:rPr>
        <w:t xml:space="preserve"> and rates shall be doubled for nonresidents</w:t>
      </w:r>
      <w:r w:rsidR="00442C9D" w:rsidRPr="00ED21E1">
        <w:rPr>
          <w:rFonts w:ascii="Times New Roman" w:hAnsi="Times New Roman"/>
          <w:bCs/>
          <w:sz w:val="24"/>
          <w:szCs w:val="24"/>
        </w:rPr>
        <w:t xml:space="preserve"> </w:t>
      </w:r>
      <w:r w:rsidRPr="00ED21E1">
        <w:rPr>
          <w:rFonts w:ascii="Times New Roman" w:hAnsi="Times New Roman"/>
          <w:bCs/>
          <w:sz w:val="24"/>
          <w:szCs w:val="24"/>
        </w:rPr>
        <w:t>and itinerants having no fixed principal place of business within the municipality.</w:t>
      </w:r>
    </w:p>
    <w:p w:rsidR="00442C9D" w:rsidRDefault="00442C9D" w:rsidP="0094424E">
      <w:pPr>
        <w:autoSpaceDE w:val="0"/>
        <w:autoSpaceDN w:val="0"/>
        <w:adjustRightInd w:val="0"/>
        <w:spacing w:after="0" w:line="240" w:lineRule="auto"/>
        <w:rPr>
          <w:rFonts w:ascii="Times New Roman" w:hAnsi="Times New Roman"/>
          <w:b/>
          <w:bCs/>
          <w:sz w:val="24"/>
          <w:szCs w:val="24"/>
        </w:rPr>
      </w:pPr>
    </w:p>
    <w:p w:rsidR="0094424E" w:rsidRPr="00E1319B" w:rsidRDefault="0094424E" w:rsidP="00E1319B">
      <w:pPr>
        <w:autoSpaceDE w:val="0"/>
        <w:autoSpaceDN w:val="0"/>
        <w:adjustRightInd w:val="0"/>
        <w:spacing w:after="0" w:line="240" w:lineRule="auto"/>
        <w:jc w:val="center"/>
        <w:rPr>
          <w:rFonts w:ascii="Times New Roman" w:hAnsi="Times New Roman"/>
          <w:b/>
          <w:bCs/>
          <w:sz w:val="24"/>
          <w:szCs w:val="24"/>
          <w:u w:val="single"/>
        </w:rPr>
      </w:pPr>
      <w:r w:rsidRPr="00E1319B">
        <w:rPr>
          <w:rFonts w:ascii="Times New Roman" w:hAnsi="Times New Roman"/>
          <w:b/>
          <w:bCs/>
          <w:sz w:val="24"/>
          <w:szCs w:val="24"/>
          <w:u w:val="single"/>
        </w:rPr>
        <w:t>DECLINING RATES</w:t>
      </w:r>
    </w:p>
    <w:p w:rsidR="0094424E" w:rsidRPr="00ED21E1" w:rsidRDefault="0094424E" w:rsidP="0094424E">
      <w:pPr>
        <w:autoSpaceDE w:val="0"/>
        <w:autoSpaceDN w:val="0"/>
        <w:adjustRightInd w:val="0"/>
        <w:spacing w:after="0" w:line="240" w:lineRule="auto"/>
        <w:rPr>
          <w:rFonts w:ascii="Times New Roman" w:hAnsi="Times New Roman"/>
          <w:bCs/>
          <w:sz w:val="24"/>
          <w:szCs w:val="24"/>
        </w:rPr>
      </w:pPr>
      <w:r w:rsidRPr="00ED21E1">
        <w:rPr>
          <w:rFonts w:ascii="Times New Roman" w:hAnsi="Times New Roman"/>
          <w:bCs/>
          <w:sz w:val="24"/>
          <w:szCs w:val="24"/>
        </w:rPr>
        <w:t>Declining Rates apply in all Classes for gross income in excess of $1,000,000,</w:t>
      </w:r>
      <w:r w:rsidR="00442C9D" w:rsidRPr="00ED21E1">
        <w:rPr>
          <w:rFonts w:ascii="Times New Roman" w:hAnsi="Times New Roman"/>
          <w:bCs/>
          <w:sz w:val="24"/>
          <w:szCs w:val="24"/>
        </w:rPr>
        <w:t xml:space="preserve"> </w:t>
      </w:r>
      <w:r w:rsidRPr="00ED21E1">
        <w:rPr>
          <w:rFonts w:ascii="Times New Roman" w:hAnsi="Times New Roman"/>
          <w:bCs/>
          <w:sz w:val="24"/>
          <w:szCs w:val="24"/>
        </w:rPr>
        <w:t>unless otherwise specifically provided for in this ordinance.</w:t>
      </w:r>
    </w:p>
    <w:p w:rsidR="00442C9D" w:rsidRDefault="00442C9D" w:rsidP="0094424E">
      <w:pPr>
        <w:autoSpaceDE w:val="0"/>
        <w:autoSpaceDN w:val="0"/>
        <w:adjustRightInd w:val="0"/>
        <w:spacing w:after="0" w:line="240" w:lineRule="auto"/>
        <w:rPr>
          <w:rFonts w:ascii="Times New Roman" w:hAnsi="Times New Roman"/>
          <w:b/>
          <w:bCs/>
          <w:sz w:val="24"/>
          <w:szCs w:val="24"/>
        </w:rPr>
      </w:pPr>
    </w:p>
    <w:p w:rsidR="0094424E" w:rsidRDefault="0094424E" w:rsidP="0094424E">
      <w:pPr>
        <w:autoSpaceDE w:val="0"/>
        <w:autoSpaceDN w:val="0"/>
        <w:adjustRightInd w:val="0"/>
        <w:spacing w:after="0" w:line="240" w:lineRule="auto"/>
        <w:rPr>
          <w:rFonts w:ascii="Times New Roman" w:hAnsi="Times New Roman"/>
          <w:b/>
          <w:bCs/>
          <w:sz w:val="24"/>
          <w:szCs w:val="24"/>
        </w:rPr>
      </w:pPr>
      <w:r w:rsidRPr="00E1319B">
        <w:rPr>
          <w:rFonts w:ascii="Times New Roman" w:hAnsi="Times New Roman"/>
          <w:b/>
          <w:bCs/>
          <w:sz w:val="24"/>
          <w:szCs w:val="24"/>
          <w:u w:val="single"/>
        </w:rPr>
        <w:t>Gross Income</w:t>
      </w:r>
      <w:r w:rsidR="00442C9D" w:rsidRPr="00E1319B">
        <w:rPr>
          <w:rFonts w:ascii="Times New Roman" w:hAnsi="Times New Roman"/>
          <w:b/>
          <w:bCs/>
          <w:sz w:val="24"/>
          <w:szCs w:val="24"/>
          <w:u w:val="single"/>
        </w:rPr>
        <w:t xml:space="preserve"> </w:t>
      </w:r>
      <w:r w:rsidRPr="00E1319B">
        <w:rPr>
          <w:rFonts w:ascii="Times New Roman" w:hAnsi="Times New Roman"/>
          <w:b/>
          <w:bCs/>
          <w:sz w:val="24"/>
          <w:szCs w:val="24"/>
          <w:u w:val="single"/>
        </w:rPr>
        <w:t>in $ Millions</w:t>
      </w:r>
      <w:r w:rsidR="00E1319B">
        <w:rPr>
          <w:rFonts w:ascii="Times New Roman" w:hAnsi="Times New Roman"/>
          <w:b/>
          <w:bCs/>
          <w:sz w:val="24"/>
          <w:szCs w:val="24"/>
        </w:rPr>
        <w:tab/>
      </w:r>
      <w:r w:rsidR="00E1319B">
        <w:rPr>
          <w:rFonts w:ascii="Times New Roman" w:hAnsi="Times New Roman"/>
          <w:b/>
          <w:bCs/>
          <w:sz w:val="24"/>
          <w:szCs w:val="24"/>
        </w:rPr>
        <w:tab/>
      </w:r>
      <w:r w:rsidR="00E1319B">
        <w:rPr>
          <w:rFonts w:ascii="Times New Roman" w:hAnsi="Times New Roman"/>
          <w:b/>
          <w:bCs/>
          <w:sz w:val="24"/>
          <w:szCs w:val="24"/>
        </w:rPr>
        <w:tab/>
      </w:r>
      <w:r w:rsidRPr="00E1319B">
        <w:rPr>
          <w:rFonts w:ascii="Times New Roman" w:hAnsi="Times New Roman"/>
          <w:b/>
          <w:bCs/>
          <w:sz w:val="24"/>
          <w:szCs w:val="24"/>
          <w:u w:val="single"/>
        </w:rPr>
        <w:t>Percent of Class Rate for</w:t>
      </w:r>
      <w:r w:rsidR="00442C9D" w:rsidRPr="00E1319B">
        <w:rPr>
          <w:rFonts w:ascii="Times New Roman" w:hAnsi="Times New Roman"/>
          <w:b/>
          <w:bCs/>
          <w:sz w:val="24"/>
          <w:szCs w:val="24"/>
          <w:u w:val="single"/>
        </w:rPr>
        <w:t xml:space="preserve"> </w:t>
      </w:r>
      <w:r w:rsidRPr="00E1319B">
        <w:rPr>
          <w:rFonts w:ascii="Times New Roman" w:hAnsi="Times New Roman"/>
          <w:b/>
          <w:bCs/>
          <w:sz w:val="24"/>
          <w:szCs w:val="24"/>
          <w:u w:val="single"/>
        </w:rPr>
        <w:t>each additional $1,000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0 - 1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100%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1 - 2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90%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 3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80%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 4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70%</w:t>
      </w: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OVER 4 </w:t>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sidR="00E1319B">
        <w:rPr>
          <w:rFonts w:ascii="Times New Roman" w:hAnsi="Times New Roman"/>
          <w:sz w:val="24"/>
          <w:szCs w:val="24"/>
        </w:rPr>
        <w:tab/>
      </w:r>
      <w:r>
        <w:rPr>
          <w:rFonts w:ascii="Times New Roman" w:hAnsi="Times New Roman"/>
          <w:sz w:val="24"/>
          <w:szCs w:val="24"/>
        </w:rPr>
        <w:t>60%</w:t>
      </w:r>
    </w:p>
    <w:p w:rsidR="00442C9D" w:rsidRDefault="00442C9D" w:rsidP="0094424E">
      <w:pPr>
        <w:autoSpaceDE w:val="0"/>
        <w:autoSpaceDN w:val="0"/>
        <w:adjustRightInd w:val="0"/>
        <w:spacing w:after="0" w:line="240" w:lineRule="auto"/>
        <w:rPr>
          <w:rFonts w:ascii="Times New Roman" w:hAnsi="Times New Roman"/>
          <w:b/>
          <w:bCs/>
          <w:sz w:val="24"/>
          <w:szCs w:val="24"/>
        </w:rPr>
      </w:pPr>
    </w:p>
    <w:p w:rsidR="0094424E" w:rsidRPr="00E1319B" w:rsidRDefault="00010C16" w:rsidP="00E1319B">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br w:type="page"/>
      </w:r>
      <w:r w:rsidR="0094424E" w:rsidRPr="00E1319B">
        <w:rPr>
          <w:rFonts w:ascii="Times New Roman" w:hAnsi="Times New Roman"/>
          <w:b/>
          <w:bCs/>
          <w:sz w:val="24"/>
          <w:szCs w:val="24"/>
          <w:u w:val="single"/>
        </w:rPr>
        <w:lastRenderedPageBreak/>
        <w:t>CLASS 8 RATES</w:t>
      </w:r>
    </w:p>
    <w:p w:rsidR="00E1319B" w:rsidRDefault="00E1319B" w:rsidP="0094424E">
      <w:pPr>
        <w:autoSpaceDE w:val="0"/>
        <w:autoSpaceDN w:val="0"/>
        <w:adjustRightInd w:val="0"/>
        <w:spacing w:after="0" w:line="240" w:lineRule="auto"/>
        <w:rPr>
          <w:rFonts w:ascii="Times New Roman" w:hAnsi="Times New Roman"/>
          <w:b/>
          <w:bCs/>
          <w:sz w:val="24"/>
          <w:szCs w:val="24"/>
        </w:rPr>
      </w:pPr>
    </w:p>
    <w:p w:rsidR="0094424E" w:rsidRPr="00AA27F8" w:rsidRDefault="0094424E" w:rsidP="00ED21E1">
      <w:pPr>
        <w:autoSpaceDE w:val="0"/>
        <w:autoSpaceDN w:val="0"/>
        <w:adjustRightInd w:val="0"/>
        <w:spacing w:after="0" w:line="240" w:lineRule="auto"/>
        <w:rPr>
          <w:rFonts w:ascii="Times New Roman" w:hAnsi="Times New Roman"/>
          <w:bCs/>
          <w:sz w:val="24"/>
          <w:szCs w:val="24"/>
        </w:rPr>
      </w:pPr>
      <w:r w:rsidRPr="00AA27F8">
        <w:rPr>
          <w:rFonts w:ascii="Times New Roman" w:hAnsi="Times New Roman"/>
          <w:bCs/>
          <w:sz w:val="24"/>
          <w:szCs w:val="24"/>
        </w:rPr>
        <w:t>Each NAICS Number designates a separate sub</w:t>
      </w:r>
      <w:r w:rsidR="00AA27F8" w:rsidRPr="00AA27F8">
        <w:rPr>
          <w:rFonts w:ascii="Times New Roman" w:hAnsi="Times New Roman"/>
          <w:bCs/>
          <w:sz w:val="24"/>
          <w:szCs w:val="24"/>
        </w:rPr>
        <w:t>-</w:t>
      </w:r>
      <w:r w:rsidRPr="00AA27F8">
        <w:rPr>
          <w:rFonts w:ascii="Times New Roman" w:hAnsi="Times New Roman"/>
          <w:bCs/>
          <w:sz w:val="24"/>
          <w:szCs w:val="24"/>
        </w:rPr>
        <w:t>classification. The businesses in this</w:t>
      </w:r>
      <w:r w:rsidR="004B2113" w:rsidRPr="00AA27F8">
        <w:rPr>
          <w:rFonts w:ascii="Times New Roman" w:hAnsi="Times New Roman"/>
          <w:bCs/>
          <w:sz w:val="24"/>
          <w:szCs w:val="24"/>
        </w:rPr>
        <w:t xml:space="preserve"> </w:t>
      </w:r>
      <w:r w:rsidRPr="00AA27F8">
        <w:rPr>
          <w:rFonts w:ascii="Times New Roman" w:hAnsi="Times New Roman"/>
          <w:bCs/>
          <w:sz w:val="24"/>
          <w:szCs w:val="24"/>
        </w:rPr>
        <w:t>section are treated as separate and individual subclasses due to provisions of State law,</w:t>
      </w:r>
      <w:r w:rsidR="004B2113" w:rsidRPr="00AA27F8">
        <w:rPr>
          <w:rFonts w:ascii="Times New Roman" w:hAnsi="Times New Roman"/>
          <w:bCs/>
          <w:sz w:val="24"/>
          <w:szCs w:val="24"/>
        </w:rPr>
        <w:t xml:space="preserve"> </w:t>
      </w:r>
      <w:r w:rsidRPr="00AA27F8">
        <w:rPr>
          <w:rFonts w:ascii="Times New Roman" w:hAnsi="Times New Roman"/>
          <w:bCs/>
          <w:sz w:val="24"/>
          <w:szCs w:val="24"/>
        </w:rPr>
        <w:t>regulatory requirements, service burdens, tax equalization considerations, etc., which are</w:t>
      </w:r>
      <w:r w:rsidR="004B2113" w:rsidRPr="00AA27F8">
        <w:rPr>
          <w:rFonts w:ascii="Times New Roman" w:hAnsi="Times New Roman"/>
          <w:bCs/>
          <w:sz w:val="24"/>
          <w:szCs w:val="24"/>
        </w:rPr>
        <w:t xml:space="preserve"> </w:t>
      </w:r>
      <w:r w:rsidRPr="00AA27F8">
        <w:rPr>
          <w:rFonts w:ascii="Times New Roman" w:hAnsi="Times New Roman"/>
          <w:bCs/>
          <w:sz w:val="24"/>
          <w:szCs w:val="24"/>
        </w:rPr>
        <w:t>deemed to be sufficient to require individually determined rates. Non-resident rates do not</w:t>
      </w:r>
      <w:r w:rsidR="004B2113" w:rsidRPr="00AA27F8">
        <w:rPr>
          <w:rFonts w:ascii="Times New Roman" w:hAnsi="Times New Roman"/>
          <w:bCs/>
          <w:sz w:val="24"/>
          <w:szCs w:val="24"/>
        </w:rPr>
        <w:t xml:space="preserve"> </w:t>
      </w:r>
      <w:r w:rsidRPr="00AA27F8">
        <w:rPr>
          <w:rFonts w:ascii="Times New Roman" w:hAnsi="Times New Roman"/>
          <w:bCs/>
          <w:sz w:val="24"/>
          <w:szCs w:val="24"/>
        </w:rPr>
        <w:t>apply except where indicated.</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5D3ECF" w:rsidP="0094424E">
      <w:pPr>
        <w:autoSpaceDE w:val="0"/>
        <w:autoSpaceDN w:val="0"/>
        <w:adjustRightInd w:val="0"/>
        <w:spacing w:after="0" w:line="240" w:lineRule="auto"/>
        <w:rPr>
          <w:rFonts w:ascii="Times New Roman" w:hAnsi="Times New Roman"/>
          <w:b/>
          <w:bCs/>
          <w:sz w:val="24"/>
          <w:szCs w:val="24"/>
        </w:rPr>
      </w:pPr>
      <w:r w:rsidRPr="003F1D0C">
        <w:rPr>
          <w:rFonts w:ascii="Times New Roman" w:hAnsi="Times New Roman"/>
          <w:b/>
          <w:sz w:val="24"/>
          <w:szCs w:val="24"/>
        </w:rPr>
        <w:t>8.1</w:t>
      </w:r>
      <w:r w:rsidRPr="003F1D0C">
        <w:rPr>
          <w:rFonts w:ascii="Times New Roman" w:hAnsi="Times New Roman"/>
          <w:b/>
          <w:sz w:val="24"/>
          <w:szCs w:val="24"/>
        </w:rPr>
        <w:tab/>
      </w:r>
      <w:r w:rsidR="0094424E" w:rsidRPr="00577624">
        <w:rPr>
          <w:rFonts w:ascii="Times New Roman" w:hAnsi="Times New Roman"/>
          <w:b/>
          <w:sz w:val="24"/>
          <w:szCs w:val="24"/>
          <w:u w:val="single"/>
        </w:rPr>
        <w:t xml:space="preserve">NAICS 230000 - </w:t>
      </w:r>
      <w:r w:rsidR="0094424E" w:rsidRPr="00AA27F8">
        <w:rPr>
          <w:rFonts w:ascii="Times New Roman" w:hAnsi="Times New Roman"/>
          <w:b/>
          <w:bCs/>
          <w:sz w:val="24"/>
          <w:szCs w:val="24"/>
          <w:u w:val="single"/>
        </w:rPr>
        <w:t>Contractors</w:t>
      </w:r>
      <w:r w:rsidR="0094424E" w:rsidRPr="00E1319B">
        <w:rPr>
          <w:rFonts w:ascii="Times New Roman" w:hAnsi="Times New Roman"/>
          <w:b/>
          <w:bCs/>
          <w:sz w:val="24"/>
          <w:szCs w:val="24"/>
          <w:u w:val="single"/>
        </w:rPr>
        <w:t>, Construction, All Types</w:t>
      </w:r>
      <w:r w:rsidR="004D4676">
        <w:rPr>
          <w:rFonts w:ascii="Times New Roman" w:hAnsi="Times New Roman"/>
          <w:b/>
          <w:bCs/>
          <w:sz w:val="24"/>
          <w:szCs w:val="24"/>
          <w:u w:val="single"/>
        </w:rPr>
        <w:t xml:space="preserve"> </w:t>
      </w:r>
      <w:r w:rsidR="004D4676">
        <w:rPr>
          <w:rFonts w:ascii="Times New Roman" w:hAnsi="Times New Roman"/>
          <w:sz w:val="24"/>
          <w:szCs w:val="24"/>
        </w:rPr>
        <w:t>[Non-resident rates apply]</w:t>
      </w:r>
    </w:p>
    <w:p w:rsidR="0094424E" w:rsidRDefault="00ED21E1" w:rsidP="00E131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r w:rsidR="0094424E">
        <w:rPr>
          <w:rFonts w:ascii="Times New Roman" w:hAnsi="Times New Roman"/>
          <w:sz w:val="24"/>
          <w:szCs w:val="24"/>
        </w:rPr>
        <w:t>Having permanent place of business within the municipality</w:t>
      </w:r>
    </w:p>
    <w:p w:rsidR="0094424E" w:rsidRDefault="0094424E" w:rsidP="00E1319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w:t>
      </w:r>
      <w:r w:rsidR="0067420A">
        <w:rPr>
          <w:rFonts w:ascii="Times New Roman" w:hAnsi="Times New Roman"/>
          <w:sz w:val="24"/>
          <w:szCs w:val="24"/>
        </w:rPr>
        <w:t>..........</w:t>
      </w:r>
      <w:r>
        <w:rPr>
          <w:rFonts w:ascii="Times New Roman" w:hAnsi="Times New Roman"/>
          <w:sz w:val="24"/>
          <w:szCs w:val="24"/>
        </w:rPr>
        <w:t xml:space="preserve">$ </w:t>
      </w:r>
      <w:r w:rsidR="000906C8">
        <w:rPr>
          <w:rFonts w:ascii="Times New Roman" w:hAnsi="Times New Roman"/>
          <w:sz w:val="24"/>
          <w:szCs w:val="24"/>
        </w:rPr>
        <w:t>55.00</w:t>
      </w:r>
      <w:r>
        <w:rPr>
          <w:rFonts w:ascii="Times New Roman" w:hAnsi="Times New Roman"/>
          <w:sz w:val="24"/>
          <w:szCs w:val="24"/>
        </w:rPr>
        <w:t xml:space="preserve"> PLUS</w:t>
      </w:r>
    </w:p>
    <w:p w:rsidR="0094424E" w:rsidRDefault="0094424E" w:rsidP="00E1319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Each additional 1,000</w:t>
      </w:r>
      <w:proofErr w:type="gramStart"/>
      <w:r>
        <w:rPr>
          <w:rFonts w:ascii="Times New Roman" w:hAnsi="Times New Roman"/>
          <w:sz w:val="24"/>
          <w:szCs w:val="24"/>
        </w:rPr>
        <w:t>.........………………………</w:t>
      </w:r>
      <w:r w:rsidR="004B2113">
        <w:rPr>
          <w:rFonts w:ascii="Times New Roman" w:hAnsi="Times New Roman"/>
          <w:sz w:val="24"/>
          <w:szCs w:val="24"/>
        </w:rPr>
        <w:t>……..………......</w:t>
      </w:r>
      <w:r w:rsidR="002D0DD2">
        <w:rPr>
          <w:rFonts w:ascii="Times New Roman" w:hAnsi="Times New Roman"/>
          <w:sz w:val="24"/>
          <w:szCs w:val="24"/>
        </w:rPr>
        <w:t>...........</w:t>
      </w:r>
      <w:r w:rsidR="0067420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0906C8">
        <w:rPr>
          <w:rFonts w:ascii="Times New Roman" w:hAnsi="Times New Roman"/>
          <w:sz w:val="24"/>
          <w:szCs w:val="24"/>
        </w:rPr>
        <w:t>0.70</w:t>
      </w:r>
    </w:p>
    <w:p w:rsidR="00E1319B" w:rsidRDefault="00E1319B"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w:t>
      </w:r>
      <w:r w:rsidR="00ED21E1">
        <w:rPr>
          <w:rFonts w:ascii="Times New Roman" w:hAnsi="Times New Roman"/>
          <w:sz w:val="24"/>
          <w:szCs w:val="24"/>
        </w:rPr>
        <w:t>railer at the construction site</w:t>
      </w:r>
      <w:r>
        <w:rPr>
          <w:rFonts w:ascii="Times New Roman" w:hAnsi="Times New Roman"/>
          <w:sz w:val="24"/>
          <w:szCs w:val="24"/>
        </w:rPr>
        <w:t xml:space="preserve"> or structure in which the contractor temporarily resides is not a</w:t>
      </w:r>
      <w:r w:rsidR="004B2113">
        <w:rPr>
          <w:rFonts w:ascii="Times New Roman" w:hAnsi="Times New Roman"/>
          <w:sz w:val="24"/>
          <w:szCs w:val="24"/>
        </w:rPr>
        <w:t xml:space="preserve"> </w:t>
      </w:r>
      <w:r>
        <w:rPr>
          <w:rFonts w:ascii="Times New Roman" w:hAnsi="Times New Roman"/>
          <w:sz w:val="24"/>
          <w:szCs w:val="24"/>
        </w:rPr>
        <w:t>permanent place of business under this ordinance.</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total </w:t>
      </w:r>
      <w:r w:rsidR="007F09F7">
        <w:rPr>
          <w:rFonts w:ascii="Times New Roman" w:hAnsi="Times New Roman"/>
          <w:sz w:val="24"/>
          <w:szCs w:val="24"/>
        </w:rPr>
        <w:t>tax</w:t>
      </w:r>
      <w:r>
        <w:rPr>
          <w:rFonts w:ascii="Times New Roman" w:hAnsi="Times New Roman"/>
          <w:sz w:val="24"/>
          <w:szCs w:val="24"/>
        </w:rPr>
        <w:t xml:space="preserve"> for the full amount of the contract shall be paid prior to commencement of work and</w:t>
      </w:r>
      <w:r w:rsidR="004B2113">
        <w:rPr>
          <w:rFonts w:ascii="Times New Roman" w:hAnsi="Times New Roman"/>
          <w:sz w:val="24"/>
          <w:szCs w:val="24"/>
        </w:rPr>
        <w:t xml:space="preserve"> </w:t>
      </w:r>
      <w:r>
        <w:rPr>
          <w:rFonts w:ascii="Times New Roman" w:hAnsi="Times New Roman"/>
          <w:sz w:val="24"/>
          <w:szCs w:val="24"/>
        </w:rPr>
        <w:t>shall entitle contractor to complete the job without regard to the normal license expiration date. An</w:t>
      </w:r>
      <w:r w:rsidR="004B2113">
        <w:rPr>
          <w:rFonts w:ascii="Times New Roman" w:hAnsi="Times New Roman"/>
          <w:sz w:val="24"/>
          <w:szCs w:val="24"/>
        </w:rPr>
        <w:t xml:space="preserve"> </w:t>
      </w:r>
      <w:r>
        <w:rPr>
          <w:rFonts w:ascii="Times New Roman" w:hAnsi="Times New Roman"/>
          <w:sz w:val="24"/>
          <w:szCs w:val="24"/>
        </w:rPr>
        <w:t>amended report shall be filed for each new job and the appropriate additional license fee per $1,000</w:t>
      </w:r>
      <w:r w:rsidR="004B2113">
        <w:rPr>
          <w:rFonts w:ascii="Times New Roman" w:hAnsi="Times New Roman"/>
          <w:sz w:val="24"/>
          <w:szCs w:val="24"/>
        </w:rPr>
        <w:t xml:space="preserve"> </w:t>
      </w:r>
      <w:r>
        <w:rPr>
          <w:rFonts w:ascii="Times New Roman" w:hAnsi="Times New Roman"/>
          <w:sz w:val="24"/>
          <w:szCs w:val="24"/>
        </w:rPr>
        <w:t xml:space="preserve">of the contract amount shall be paid prior to commencement of new work. Only one base </w:t>
      </w:r>
      <w:r w:rsidR="007F09F7">
        <w:rPr>
          <w:rFonts w:ascii="Times New Roman" w:hAnsi="Times New Roman"/>
          <w:sz w:val="24"/>
          <w:szCs w:val="24"/>
        </w:rPr>
        <w:t>tax</w:t>
      </w:r>
      <w:r>
        <w:rPr>
          <w:rFonts w:ascii="Times New Roman" w:hAnsi="Times New Roman"/>
          <w:sz w:val="24"/>
          <w:szCs w:val="24"/>
        </w:rPr>
        <w:t xml:space="preserve"> shall</w:t>
      </w:r>
      <w:r w:rsidR="004B2113">
        <w:rPr>
          <w:rFonts w:ascii="Times New Roman" w:hAnsi="Times New Roman"/>
          <w:sz w:val="24"/>
          <w:szCs w:val="24"/>
        </w:rPr>
        <w:t xml:space="preserve"> </w:t>
      </w:r>
      <w:r>
        <w:rPr>
          <w:rFonts w:ascii="Times New Roman" w:hAnsi="Times New Roman"/>
          <w:sz w:val="24"/>
          <w:szCs w:val="24"/>
        </w:rPr>
        <w:t xml:space="preserve">be paid in a </w:t>
      </w:r>
      <w:r w:rsidR="00DE4060">
        <w:rPr>
          <w:rFonts w:ascii="Times New Roman" w:hAnsi="Times New Roman"/>
          <w:sz w:val="24"/>
          <w:szCs w:val="24"/>
        </w:rPr>
        <w:t xml:space="preserve">license </w:t>
      </w:r>
      <w:r>
        <w:rPr>
          <w:rFonts w:ascii="Times New Roman" w:hAnsi="Times New Roman"/>
          <w:sz w:val="24"/>
          <w:szCs w:val="24"/>
        </w:rPr>
        <w:t>year.</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contractor shall be issued a business license until all state and municipal qualification</w:t>
      </w:r>
      <w:r w:rsidR="004B2113">
        <w:rPr>
          <w:rFonts w:ascii="Times New Roman" w:hAnsi="Times New Roman"/>
          <w:sz w:val="24"/>
          <w:szCs w:val="24"/>
        </w:rPr>
        <w:t xml:space="preserve"> </w:t>
      </w:r>
      <w:r>
        <w:rPr>
          <w:rFonts w:ascii="Times New Roman" w:hAnsi="Times New Roman"/>
          <w:sz w:val="24"/>
          <w:szCs w:val="24"/>
        </w:rPr>
        <w:t>examination and trade license requirements have been met. Each contractor shall post a sign in plain</w:t>
      </w:r>
      <w:r w:rsidR="004B2113">
        <w:rPr>
          <w:rFonts w:ascii="Times New Roman" w:hAnsi="Times New Roman"/>
          <w:sz w:val="24"/>
          <w:szCs w:val="24"/>
        </w:rPr>
        <w:t xml:space="preserve"> </w:t>
      </w:r>
      <w:r>
        <w:rPr>
          <w:rFonts w:ascii="Times New Roman" w:hAnsi="Times New Roman"/>
          <w:sz w:val="24"/>
          <w:szCs w:val="24"/>
        </w:rPr>
        <w:t>view on each job identifying the contractor with the job.</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Sub-contractors shall be licensed on the same basis as general or prime contractors for the same job.</w:t>
      </w:r>
      <w:r w:rsidR="00E1319B">
        <w:rPr>
          <w:rFonts w:ascii="Times New Roman" w:hAnsi="Times New Roman"/>
          <w:sz w:val="24"/>
          <w:szCs w:val="24"/>
        </w:rPr>
        <w:t xml:space="preserve"> </w:t>
      </w:r>
      <w:r>
        <w:rPr>
          <w:rFonts w:ascii="Times New Roman" w:hAnsi="Times New Roman"/>
          <w:sz w:val="24"/>
          <w:szCs w:val="24"/>
        </w:rPr>
        <w:t>No deductions shall be made by a general or prime contractor for value of work performed by a</w:t>
      </w:r>
      <w:r w:rsidR="00E1319B">
        <w:rPr>
          <w:rFonts w:ascii="Times New Roman" w:hAnsi="Times New Roman"/>
          <w:sz w:val="24"/>
          <w:szCs w:val="24"/>
        </w:rPr>
        <w:t xml:space="preserve"> </w:t>
      </w:r>
      <w:r>
        <w:rPr>
          <w:rFonts w:ascii="Times New Roman" w:hAnsi="Times New Roman"/>
          <w:sz w:val="24"/>
          <w:szCs w:val="24"/>
        </w:rPr>
        <w:t>sub-contractor.</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contractor shall be issued a business license until all performance and indemnity bonds required</w:t>
      </w:r>
      <w:r w:rsidR="004B2113">
        <w:rPr>
          <w:rFonts w:ascii="Times New Roman" w:hAnsi="Times New Roman"/>
          <w:sz w:val="24"/>
          <w:szCs w:val="24"/>
        </w:rPr>
        <w:t xml:space="preserve"> </w:t>
      </w:r>
      <w:r>
        <w:rPr>
          <w:rFonts w:ascii="Times New Roman" w:hAnsi="Times New Roman"/>
          <w:sz w:val="24"/>
          <w:szCs w:val="24"/>
        </w:rPr>
        <w:t>by the Building Code have been filed and approved. Zoning permits must be obtained when</w:t>
      </w:r>
      <w:r w:rsidR="004B2113">
        <w:rPr>
          <w:rFonts w:ascii="Times New Roman" w:hAnsi="Times New Roman"/>
          <w:sz w:val="24"/>
          <w:szCs w:val="24"/>
        </w:rPr>
        <w:t xml:space="preserve"> </w:t>
      </w:r>
      <w:r>
        <w:rPr>
          <w:rFonts w:ascii="Times New Roman" w:hAnsi="Times New Roman"/>
          <w:sz w:val="24"/>
          <w:szCs w:val="24"/>
        </w:rPr>
        <w:t>required by the Zoning Ordinance.</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prime contractor shall file with the License Official a list of sub-contractors furnishing labor or</w:t>
      </w:r>
      <w:r w:rsidR="004B2113">
        <w:rPr>
          <w:rFonts w:ascii="Times New Roman" w:hAnsi="Times New Roman"/>
          <w:sz w:val="24"/>
          <w:szCs w:val="24"/>
        </w:rPr>
        <w:t xml:space="preserve"> </w:t>
      </w:r>
      <w:r>
        <w:rPr>
          <w:rFonts w:ascii="Times New Roman" w:hAnsi="Times New Roman"/>
          <w:sz w:val="24"/>
          <w:szCs w:val="24"/>
        </w:rPr>
        <w:t>materials for each project.</w:t>
      </w:r>
    </w:p>
    <w:p w:rsidR="004B2113" w:rsidRDefault="004B2113" w:rsidP="0094424E">
      <w:pPr>
        <w:autoSpaceDE w:val="0"/>
        <w:autoSpaceDN w:val="0"/>
        <w:adjustRightInd w:val="0"/>
        <w:spacing w:after="0" w:line="240" w:lineRule="auto"/>
        <w:rPr>
          <w:rFonts w:ascii="Times New Roman" w:hAnsi="Times New Roman"/>
          <w:b/>
          <w:bCs/>
          <w:sz w:val="24"/>
          <w:szCs w:val="24"/>
        </w:rPr>
      </w:pPr>
    </w:p>
    <w:p w:rsidR="0094424E" w:rsidRDefault="00ED21E1" w:rsidP="009442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8.2</w:t>
      </w:r>
      <w:r>
        <w:rPr>
          <w:rFonts w:ascii="Times New Roman" w:hAnsi="Times New Roman"/>
          <w:b/>
          <w:bCs/>
          <w:sz w:val="24"/>
          <w:szCs w:val="24"/>
        </w:rPr>
        <w:tab/>
      </w:r>
      <w:r w:rsidR="0094424E" w:rsidRPr="00AA27F8">
        <w:rPr>
          <w:rFonts w:ascii="Times New Roman" w:hAnsi="Times New Roman"/>
          <w:b/>
          <w:sz w:val="24"/>
          <w:szCs w:val="24"/>
          <w:u w:val="single"/>
        </w:rPr>
        <w:t>NAICS 482</w:t>
      </w:r>
      <w:r w:rsidR="0094424E" w:rsidRPr="00AA27F8">
        <w:rPr>
          <w:rFonts w:ascii="Times New Roman" w:hAnsi="Times New Roman"/>
          <w:b/>
          <w:sz w:val="24"/>
          <w:szCs w:val="24"/>
        </w:rPr>
        <w:t xml:space="preserve"> -</w:t>
      </w:r>
      <w:r w:rsidR="0094424E">
        <w:rPr>
          <w:rFonts w:ascii="Times New Roman" w:hAnsi="Times New Roman"/>
          <w:sz w:val="24"/>
          <w:szCs w:val="24"/>
        </w:rPr>
        <w:t xml:space="preserve"> </w:t>
      </w:r>
      <w:r w:rsidR="0094424E" w:rsidRPr="00F94A8C">
        <w:rPr>
          <w:rFonts w:ascii="Times New Roman" w:hAnsi="Times New Roman"/>
          <w:b/>
          <w:bCs/>
          <w:sz w:val="24"/>
          <w:szCs w:val="24"/>
          <w:u w:val="single"/>
        </w:rPr>
        <w:t>Railroad Companies</w:t>
      </w:r>
      <w:r w:rsidR="0094424E">
        <w:rPr>
          <w:rFonts w:ascii="Times New Roman" w:hAnsi="Times New Roman"/>
          <w:b/>
          <w:bCs/>
          <w:sz w:val="24"/>
          <w:szCs w:val="24"/>
        </w:rPr>
        <w:t xml:space="preserve"> </w:t>
      </w:r>
      <w:r w:rsidR="0094424E">
        <w:rPr>
          <w:rFonts w:ascii="Times New Roman" w:hAnsi="Times New Roman"/>
          <w:sz w:val="24"/>
          <w:szCs w:val="24"/>
        </w:rPr>
        <w:t>– (See S.C. Code § 12-23-210</w:t>
      </w:r>
      <w:r w:rsidR="007F09F7">
        <w:rPr>
          <w:rFonts w:ascii="Times New Roman" w:hAnsi="Times New Roman"/>
          <w:sz w:val="24"/>
          <w:szCs w:val="24"/>
        </w:rPr>
        <w:t>)</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For the first 1000 inhabitants of the City .......................................................</w:t>
      </w:r>
      <w:r w:rsidR="0067420A">
        <w:rPr>
          <w:rFonts w:ascii="Times New Roman" w:hAnsi="Times New Roman"/>
          <w:sz w:val="24"/>
          <w:szCs w:val="24"/>
        </w:rPr>
        <w:t>...........</w:t>
      </w:r>
      <w:r w:rsidR="000E66B5">
        <w:rPr>
          <w:rFonts w:ascii="Times New Roman" w:hAnsi="Times New Roman"/>
          <w:sz w:val="24"/>
          <w:szCs w:val="24"/>
        </w:rPr>
        <w:t>$see state statute</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For each additional 1000 inhabitants according to the last US </w:t>
      </w:r>
      <w:proofErr w:type="gramStart"/>
      <w:r>
        <w:rPr>
          <w:rFonts w:ascii="Times New Roman" w:hAnsi="Times New Roman"/>
          <w:sz w:val="24"/>
          <w:szCs w:val="24"/>
        </w:rPr>
        <w:t>census .........</w:t>
      </w:r>
      <w:r w:rsidR="0067420A">
        <w:rPr>
          <w:rFonts w:ascii="Times New Roman" w:hAnsi="Times New Roman"/>
          <w:sz w:val="24"/>
          <w:szCs w:val="24"/>
        </w:rPr>
        <w:t>...........</w:t>
      </w:r>
      <w:proofErr w:type="gramEnd"/>
      <w:r w:rsidR="004B2113">
        <w:rPr>
          <w:rFonts w:ascii="Times New Roman" w:hAnsi="Times New Roman"/>
          <w:sz w:val="24"/>
          <w:szCs w:val="24"/>
        </w:rPr>
        <w:t xml:space="preserve"> </w:t>
      </w:r>
      <w:r>
        <w:rPr>
          <w:rFonts w:ascii="Times New Roman" w:hAnsi="Times New Roman"/>
          <w:sz w:val="24"/>
          <w:szCs w:val="24"/>
        </w:rPr>
        <w:t>$</w:t>
      </w:r>
      <w:r w:rsidR="000E66B5">
        <w:rPr>
          <w:rFonts w:ascii="Times New Roman" w:hAnsi="Times New Roman"/>
          <w:sz w:val="24"/>
          <w:szCs w:val="24"/>
        </w:rPr>
        <w:t>see state statute</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w:t>
      </w:r>
      <w:r w:rsidR="007F09F7">
        <w:rPr>
          <w:rFonts w:ascii="Times New Roman" w:hAnsi="Times New Roman"/>
          <w:sz w:val="24"/>
          <w:szCs w:val="24"/>
        </w:rPr>
        <w:t>C</w:t>
      </w:r>
      <w:r>
        <w:rPr>
          <w:rFonts w:ascii="Times New Roman" w:hAnsi="Times New Roman"/>
          <w:sz w:val="24"/>
          <w:szCs w:val="24"/>
        </w:rPr>
        <w:t xml:space="preserve">ensus population: _______. </w:t>
      </w:r>
      <w:r w:rsidR="007F09F7">
        <w:rPr>
          <w:rFonts w:ascii="Times New Roman" w:hAnsi="Times New Roman"/>
          <w:sz w:val="24"/>
          <w:szCs w:val="24"/>
        </w:rPr>
        <w:t xml:space="preserve"> Tax</w:t>
      </w:r>
      <w:r>
        <w:rPr>
          <w:rFonts w:ascii="Times New Roman" w:hAnsi="Times New Roman"/>
          <w:sz w:val="24"/>
          <w:szCs w:val="24"/>
        </w:rPr>
        <w:t xml:space="preserve"> = $______]</w:t>
      </w:r>
    </w:p>
    <w:p w:rsidR="00314CE2" w:rsidRDefault="00314CE2" w:rsidP="0094424E">
      <w:pPr>
        <w:autoSpaceDE w:val="0"/>
        <w:autoSpaceDN w:val="0"/>
        <w:adjustRightInd w:val="0"/>
        <w:spacing w:after="0" w:line="240" w:lineRule="auto"/>
        <w:rPr>
          <w:rFonts w:ascii="Times New Roman" w:hAnsi="Times New Roman"/>
          <w:b/>
          <w:bCs/>
          <w:sz w:val="24"/>
          <w:szCs w:val="24"/>
        </w:rPr>
      </w:pPr>
    </w:p>
    <w:p w:rsidR="004B2113" w:rsidRDefault="0094424E" w:rsidP="0094424E">
      <w:pPr>
        <w:autoSpaceDE w:val="0"/>
        <w:autoSpaceDN w:val="0"/>
        <w:adjustRightInd w:val="0"/>
        <w:spacing w:after="0" w:line="240" w:lineRule="auto"/>
        <w:rPr>
          <w:rFonts w:ascii="Times New Roman" w:hAnsi="Times New Roman"/>
          <w:b/>
          <w:bCs/>
          <w:sz w:val="24"/>
          <w:szCs w:val="24"/>
        </w:rPr>
      </w:pPr>
      <w:r w:rsidRPr="00AA27F8">
        <w:rPr>
          <w:rFonts w:ascii="Times New Roman" w:hAnsi="Times New Roman"/>
          <w:b/>
          <w:bCs/>
          <w:sz w:val="24"/>
          <w:szCs w:val="24"/>
        </w:rPr>
        <w:t>8.3</w:t>
      </w:r>
      <w:r w:rsidR="00ED21E1">
        <w:rPr>
          <w:rFonts w:ascii="Times New Roman" w:hAnsi="Times New Roman"/>
          <w:b/>
          <w:bCs/>
          <w:sz w:val="24"/>
          <w:szCs w:val="24"/>
        </w:rPr>
        <w:tab/>
      </w:r>
      <w:r w:rsidRPr="00AA27F8">
        <w:rPr>
          <w:rFonts w:ascii="Times New Roman" w:hAnsi="Times New Roman"/>
          <w:b/>
          <w:bCs/>
          <w:sz w:val="24"/>
          <w:szCs w:val="24"/>
        </w:rPr>
        <w:t xml:space="preserve"> </w:t>
      </w:r>
      <w:r w:rsidRPr="00AA27F8">
        <w:rPr>
          <w:rFonts w:ascii="Times New Roman" w:hAnsi="Times New Roman"/>
          <w:b/>
          <w:sz w:val="24"/>
          <w:szCs w:val="24"/>
          <w:u w:val="single"/>
        </w:rPr>
        <w:t>NAICS 5171, 5172</w:t>
      </w:r>
      <w:r w:rsidRPr="00AA27F8">
        <w:rPr>
          <w:rFonts w:ascii="Times New Roman" w:hAnsi="Times New Roman"/>
          <w:b/>
          <w:sz w:val="24"/>
          <w:szCs w:val="24"/>
        </w:rPr>
        <w:t xml:space="preserve"> - </w:t>
      </w:r>
      <w:r w:rsidRPr="00AA27F8">
        <w:rPr>
          <w:rFonts w:ascii="Times New Roman" w:hAnsi="Times New Roman"/>
          <w:b/>
          <w:bCs/>
          <w:sz w:val="24"/>
          <w:szCs w:val="24"/>
          <w:u w:val="single"/>
        </w:rPr>
        <w:t>Telephone</w:t>
      </w:r>
      <w:r w:rsidRPr="00F94A8C">
        <w:rPr>
          <w:rFonts w:ascii="Times New Roman" w:hAnsi="Times New Roman"/>
          <w:b/>
          <w:bCs/>
          <w:sz w:val="24"/>
          <w:szCs w:val="24"/>
          <w:u w:val="single"/>
        </w:rPr>
        <w:t xml:space="preserve"> Companies:</w:t>
      </w: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A.  </w:t>
      </w:r>
      <w:r w:rsidR="0094424E">
        <w:rPr>
          <w:rFonts w:ascii="Times New Roman" w:hAnsi="Times New Roman"/>
          <w:sz w:val="24"/>
          <w:szCs w:val="24"/>
        </w:rPr>
        <w:t>Notwithstanding any other provisions of the Business License Ordinance, the business license</w:t>
      </w:r>
      <w:r w:rsidR="004B2113">
        <w:rPr>
          <w:rFonts w:ascii="Times New Roman" w:hAnsi="Times New Roman"/>
          <w:sz w:val="24"/>
          <w:szCs w:val="24"/>
        </w:rPr>
        <w:t xml:space="preserve"> </w:t>
      </w:r>
      <w:r w:rsidR="0094424E">
        <w:rPr>
          <w:rFonts w:ascii="Times New Roman" w:hAnsi="Times New Roman"/>
          <w:sz w:val="24"/>
          <w:szCs w:val="24"/>
        </w:rPr>
        <w:t>tax for "retail telecommunications services", as defined in S. C. Code Section 58-9-2200, shall be at</w:t>
      </w:r>
      <w:r w:rsidR="004B2113">
        <w:rPr>
          <w:rFonts w:ascii="Times New Roman" w:hAnsi="Times New Roman"/>
          <w:sz w:val="24"/>
          <w:szCs w:val="24"/>
        </w:rPr>
        <w:t xml:space="preserve"> </w:t>
      </w:r>
      <w:r w:rsidR="0094424E">
        <w:rPr>
          <w:rFonts w:ascii="Times New Roman" w:hAnsi="Times New Roman"/>
          <w:sz w:val="24"/>
          <w:szCs w:val="24"/>
        </w:rPr>
        <w:t>the maximum rate authorized by S. C. Code Section 58-9-2220, as it now provides or as provided by</w:t>
      </w:r>
      <w:r w:rsidR="004B2113">
        <w:rPr>
          <w:rFonts w:ascii="Times New Roman" w:hAnsi="Times New Roman"/>
          <w:sz w:val="24"/>
          <w:szCs w:val="24"/>
        </w:rPr>
        <w:t xml:space="preserve"> </w:t>
      </w:r>
      <w:r w:rsidR="0094424E">
        <w:rPr>
          <w:rFonts w:ascii="Times New Roman" w:hAnsi="Times New Roman"/>
          <w:sz w:val="24"/>
          <w:szCs w:val="24"/>
        </w:rPr>
        <w:t xml:space="preserve">amendment. </w:t>
      </w:r>
      <w:r w:rsidR="007F09F7">
        <w:rPr>
          <w:rFonts w:ascii="Times New Roman" w:hAnsi="Times New Roman"/>
          <w:sz w:val="24"/>
          <w:szCs w:val="24"/>
        </w:rPr>
        <w:t>The business license tax year sh</w:t>
      </w:r>
      <w:r w:rsidR="0094424E">
        <w:rPr>
          <w:rFonts w:ascii="Times New Roman" w:hAnsi="Times New Roman"/>
          <w:sz w:val="24"/>
          <w:szCs w:val="24"/>
        </w:rPr>
        <w:t>all begin on January 1 of each year.  Declining rates shall not apply.</w:t>
      </w:r>
    </w:p>
    <w:p w:rsidR="004B2113" w:rsidRDefault="004B2113" w:rsidP="0094424E">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0094424E">
        <w:rPr>
          <w:rFonts w:ascii="Times New Roman" w:hAnsi="Times New Roman"/>
          <w:sz w:val="24"/>
          <w:szCs w:val="24"/>
        </w:rPr>
        <w:t>In conformity with S.C. Code Section 58-9-2220, the business license tax for "retail</w:t>
      </w:r>
      <w:r w:rsidR="004B2113">
        <w:rPr>
          <w:rFonts w:ascii="Times New Roman" w:hAnsi="Times New Roman"/>
          <w:sz w:val="24"/>
          <w:szCs w:val="24"/>
        </w:rPr>
        <w:t xml:space="preserve"> </w:t>
      </w:r>
      <w:r w:rsidR="0094424E">
        <w:rPr>
          <w:rFonts w:ascii="Times New Roman" w:hAnsi="Times New Roman"/>
          <w:sz w:val="24"/>
          <w:szCs w:val="24"/>
        </w:rPr>
        <w:t>telecommunications services" shall apply to the gross income derived from the sale of retail</w:t>
      </w:r>
      <w:r w:rsidR="00206D5D">
        <w:rPr>
          <w:rFonts w:ascii="Times New Roman" w:hAnsi="Times New Roman"/>
          <w:sz w:val="24"/>
          <w:szCs w:val="24"/>
        </w:rPr>
        <w:t xml:space="preserve"> </w:t>
      </w:r>
      <w:r w:rsidR="0094424E">
        <w:rPr>
          <w:rFonts w:ascii="Times New Roman" w:hAnsi="Times New Roman"/>
          <w:sz w:val="24"/>
          <w:szCs w:val="24"/>
        </w:rPr>
        <w:t>telecommunications services for the preceding calendar or fiscal year which either originate or</w:t>
      </w:r>
      <w:r w:rsidR="00206D5D">
        <w:rPr>
          <w:rFonts w:ascii="Times New Roman" w:hAnsi="Times New Roman"/>
          <w:sz w:val="24"/>
          <w:szCs w:val="24"/>
        </w:rPr>
        <w:t xml:space="preserve"> </w:t>
      </w:r>
      <w:r w:rsidR="0094424E">
        <w:rPr>
          <w:rFonts w:ascii="Times New Roman" w:hAnsi="Times New Roman"/>
          <w:sz w:val="24"/>
          <w:szCs w:val="24"/>
        </w:rPr>
        <w:t>terminate in the municipality and which are charged to a service address within the municipality</w:t>
      </w:r>
      <w:r w:rsidR="00206D5D">
        <w:rPr>
          <w:rFonts w:ascii="Times New Roman" w:hAnsi="Times New Roman"/>
          <w:sz w:val="24"/>
          <w:szCs w:val="24"/>
        </w:rPr>
        <w:t xml:space="preserve"> </w:t>
      </w:r>
      <w:r w:rsidR="0094424E">
        <w:rPr>
          <w:rFonts w:ascii="Times New Roman" w:hAnsi="Times New Roman"/>
          <w:sz w:val="24"/>
          <w:szCs w:val="24"/>
        </w:rPr>
        <w:t>regardless of where these amounts are billed or paid and on which a business license tax has not</w:t>
      </w:r>
      <w:r w:rsidR="00206D5D">
        <w:rPr>
          <w:rFonts w:ascii="Times New Roman" w:hAnsi="Times New Roman"/>
          <w:sz w:val="24"/>
          <w:szCs w:val="24"/>
        </w:rPr>
        <w:t xml:space="preserve"> </w:t>
      </w:r>
      <w:r w:rsidR="0094424E">
        <w:rPr>
          <w:rFonts w:ascii="Times New Roman" w:hAnsi="Times New Roman"/>
          <w:sz w:val="24"/>
          <w:szCs w:val="24"/>
        </w:rPr>
        <w:t>been paid to another municipality. The measurement of the amounts derived from the retail sale of</w:t>
      </w:r>
      <w:r w:rsidR="00206D5D">
        <w:rPr>
          <w:rFonts w:ascii="Times New Roman" w:hAnsi="Times New Roman"/>
          <w:sz w:val="24"/>
          <w:szCs w:val="24"/>
        </w:rPr>
        <w:t xml:space="preserve"> </w:t>
      </w:r>
      <w:r w:rsidR="0094424E">
        <w:rPr>
          <w:rFonts w:ascii="Times New Roman" w:hAnsi="Times New Roman"/>
          <w:sz w:val="24"/>
          <w:szCs w:val="24"/>
        </w:rPr>
        <w:t>mobile telecommunications services shall include only revenues from the fixed monthly recurring</w:t>
      </w:r>
      <w:r w:rsidR="00206D5D">
        <w:rPr>
          <w:rFonts w:ascii="Times New Roman" w:hAnsi="Times New Roman"/>
          <w:sz w:val="24"/>
          <w:szCs w:val="24"/>
        </w:rPr>
        <w:t xml:space="preserve"> </w:t>
      </w:r>
      <w:r w:rsidR="0094424E">
        <w:rPr>
          <w:rFonts w:ascii="Times New Roman" w:hAnsi="Times New Roman"/>
          <w:sz w:val="24"/>
          <w:szCs w:val="24"/>
        </w:rPr>
        <w:t>charge of customers whose service address is within the boundaries of the municipality. For a</w:t>
      </w:r>
      <w:r w:rsidR="00206D5D">
        <w:rPr>
          <w:rFonts w:ascii="Times New Roman" w:hAnsi="Times New Roman"/>
          <w:sz w:val="24"/>
          <w:szCs w:val="24"/>
        </w:rPr>
        <w:t xml:space="preserve"> </w:t>
      </w:r>
      <w:r w:rsidR="0094424E">
        <w:rPr>
          <w:rFonts w:ascii="Times New Roman" w:hAnsi="Times New Roman"/>
          <w:sz w:val="24"/>
          <w:szCs w:val="24"/>
        </w:rPr>
        <w:t>business in operation for less than one year, the amount of business license tax shall be computed on</w:t>
      </w:r>
      <w:r w:rsidR="00206D5D">
        <w:rPr>
          <w:rFonts w:ascii="Times New Roman" w:hAnsi="Times New Roman"/>
          <w:sz w:val="24"/>
          <w:szCs w:val="24"/>
        </w:rPr>
        <w:t xml:space="preserve"> </w:t>
      </w:r>
      <w:r w:rsidR="0094424E">
        <w:rPr>
          <w:rFonts w:ascii="Times New Roman" w:hAnsi="Times New Roman"/>
          <w:sz w:val="24"/>
          <w:szCs w:val="24"/>
        </w:rPr>
        <w:t>a twelve-month projected income.</w:t>
      </w:r>
    </w:p>
    <w:p w:rsidR="00206D5D" w:rsidRDefault="00206D5D" w:rsidP="0094424E">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007F09F7">
        <w:rPr>
          <w:rFonts w:ascii="Times New Roman" w:hAnsi="Times New Roman"/>
          <w:sz w:val="24"/>
          <w:szCs w:val="24"/>
        </w:rPr>
        <w:t>T</w:t>
      </w:r>
      <w:r w:rsidR="0094424E">
        <w:rPr>
          <w:rFonts w:ascii="Times New Roman" w:hAnsi="Times New Roman"/>
          <w:sz w:val="24"/>
          <w:szCs w:val="24"/>
        </w:rPr>
        <w:t>he business license tax for "retail telecommunications services" shall be due on January 1 of each</w:t>
      </w:r>
      <w:r w:rsidR="00206D5D">
        <w:rPr>
          <w:rFonts w:ascii="Times New Roman" w:hAnsi="Times New Roman"/>
          <w:sz w:val="24"/>
          <w:szCs w:val="24"/>
        </w:rPr>
        <w:t xml:space="preserve"> </w:t>
      </w:r>
      <w:r w:rsidR="0094424E">
        <w:rPr>
          <w:rFonts w:ascii="Times New Roman" w:hAnsi="Times New Roman"/>
          <w:sz w:val="24"/>
          <w:szCs w:val="24"/>
        </w:rPr>
        <w:t>year and payable by January 31 of that year, without penalty.</w:t>
      </w:r>
    </w:p>
    <w:p w:rsidR="00206D5D" w:rsidRDefault="00206D5D" w:rsidP="0094424E">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0094424E">
        <w:rPr>
          <w:rFonts w:ascii="Times New Roman" w:hAnsi="Times New Roman"/>
          <w:sz w:val="24"/>
          <w:szCs w:val="24"/>
        </w:rPr>
        <w:t>The delinquent penalty shall be five percent (5 %) of the tax due for each month, or portion</w:t>
      </w:r>
      <w:r w:rsidR="00206D5D">
        <w:rPr>
          <w:rFonts w:ascii="Times New Roman" w:hAnsi="Times New Roman"/>
          <w:sz w:val="24"/>
          <w:szCs w:val="24"/>
        </w:rPr>
        <w:t xml:space="preserve"> </w:t>
      </w:r>
      <w:r w:rsidR="0094424E">
        <w:rPr>
          <w:rFonts w:ascii="Times New Roman" w:hAnsi="Times New Roman"/>
          <w:sz w:val="24"/>
          <w:szCs w:val="24"/>
        </w:rPr>
        <w:t>thereof, after the due date until paid.</w:t>
      </w:r>
    </w:p>
    <w:p w:rsidR="00206D5D" w:rsidRDefault="00206D5D" w:rsidP="00AA27F8">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r w:rsidR="0094424E">
        <w:rPr>
          <w:rFonts w:ascii="Times New Roman" w:hAnsi="Times New Roman"/>
          <w:sz w:val="24"/>
          <w:szCs w:val="24"/>
        </w:rPr>
        <w:t>Exemptions in the business license ordinance for income from business in interstate</w:t>
      </w:r>
      <w:r w:rsidR="00206D5D">
        <w:rPr>
          <w:rFonts w:ascii="Times New Roman" w:hAnsi="Times New Roman"/>
          <w:sz w:val="24"/>
          <w:szCs w:val="24"/>
        </w:rPr>
        <w:t xml:space="preserve"> </w:t>
      </w:r>
      <w:r w:rsidR="0094424E">
        <w:rPr>
          <w:rFonts w:ascii="Times New Roman" w:hAnsi="Times New Roman"/>
          <w:sz w:val="24"/>
          <w:szCs w:val="24"/>
        </w:rPr>
        <w:t>commerce are hereby repealed. Properly apportioned gross income from interstate commerce shall</w:t>
      </w:r>
      <w:r w:rsidR="00206D5D">
        <w:rPr>
          <w:rFonts w:ascii="Times New Roman" w:hAnsi="Times New Roman"/>
          <w:sz w:val="24"/>
          <w:szCs w:val="24"/>
        </w:rPr>
        <w:t xml:space="preserve"> </w:t>
      </w:r>
      <w:r w:rsidR="0094424E">
        <w:rPr>
          <w:rFonts w:ascii="Times New Roman" w:hAnsi="Times New Roman"/>
          <w:sz w:val="24"/>
          <w:szCs w:val="24"/>
        </w:rPr>
        <w:t>be included in the gross income for every business subject to a business license tax.</w:t>
      </w:r>
    </w:p>
    <w:p w:rsidR="00206D5D" w:rsidRDefault="00206D5D" w:rsidP="00AA27F8">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  </w:t>
      </w:r>
      <w:r w:rsidR="0094424E">
        <w:rPr>
          <w:rFonts w:ascii="Times New Roman" w:hAnsi="Times New Roman"/>
          <w:sz w:val="24"/>
          <w:szCs w:val="24"/>
        </w:rPr>
        <w:t>Nothing in this Ordinance shall be interpreted to interfere with continuing obligations of any</w:t>
      </w:r>
      <w:r w:rsidR="00206D5D">
        <w:rPr>
          <w:rFonts w:ascii="Times New Roman" w:hAnsi="Times New Roman"/>
          <w:sz w:val="24"/>
          <w:szCs w:val="24"/>
        </w:rPr>
        <w:t xml:space="preserve"> </w:t>
      </w:r>
      <w:r w:rsidR="0094424E">
        <w:rPr>
          <w:rFonts w:ascii="Times New Roman" w:hAnsi="Times New Roman"/>
          <w:sz w:val="24"/>
          <w:szCs w:val="24"/>
        </w:rPr>
        <w:t>franchise agreement or contractual agreement in the event that the franchise or contractual</w:t>
      </w:r>
      <w:r w:rsidR="00206D5D">
        <w:rPr>
          <w:rFonts w:ascii="Times New Roman" w:hAnsi="Times New Roman"/>
          <w:sz w:val="24"/>
          <w:szCs w:val="24"/>
        </w:rPr>
        <w:t xml:space="preserve"> </w:t>
      </w:r>
      <w:r w:rsidR="0094424E">
        <w:rPr>
          <w:rFonts w:ascii="Times New Roman" w:hAnsi="Times New Roman"/>
          <w:sz w:val="24"/>
          <w:szCs w:val="24"/>
        </w:rPr>
        <w:t>agreement should expire after December 31, 2003.</w:t>
      </w:r>
    </w:p>
    <w:p w:rsidR="00206D5D" w:rsidRDefault="00206D5D" w:rsidP="00AA27F8">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  </w:t>
      </w:r>
      <w:r w:rsidR="0094424E">
        <w:rPr>
          <w:rFonts w:ascii="Times New Roman" w:hAnsi="Times New Roman"/>
          <w:sz w:val="24"/>
          <w:szCs w:val="24"/>
        </w:rPr>
        <w:t>All fees collected under such a franchise or contractual agreement expiring after December</w:t>
      </w:r>
      <w:r w:rsidR="00686480">
        <w:rPr>
          <w:rFonts w:ascii="Times New Roman" w:hAnsi="Times New Roman"/>
          <w:sz w:val="24"/>
          <w:szCs w:val="24"/>
        </w:rPr>
        <w:t xml:space="preserve"> </w:t>
      </w:r>
      <w:r w:rsidR="0094424E">
        <w:rPr>
          <w:rFonts w:ascii="Times New Roman" w:hAnsi="Times New Roman"/>
          <w:sz w:val="24"/>
          <w:szCs w:val="24"/>
        </w:rPr>
        <w:t>31, 2003, shall be in lieu of fees or taxes which might otherwise be authorized by this Ordinance.</w:t>
      </w:r>
    </w:p>
    <w:p w:rsidR="00206D5D" w:rsidRDefault="00206D5D" w:rsidP="00AA27F8">
      <w:pPr>
        <w:autoSpaceDE w:val="0"/>
        <w:autoSpaceDN w:val="0"/>
        <w:adjustRightInd w:val="0"/>
        <w:spacing w:after="0" w:line="240" w:lineRule="auto"/>
        <w:rPr>
          <w:rFonts w:ascii="Times New Roman" w:hAnsi="Times New Roman"/>
          <w:sz w:val="24"/>
          <w:szCs w:val="24"/>
        </w:rPr>
      </w:pPr>
    </w:p>
    <w:p w:rsidR="0094424E" w:rsidRDefault="00ED21E1" w:rsidP="00ED21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  </w:t>
      </w:r>
      <w:r w:rsidR="0094424E">
        <w:rPr>
          <w:rFonts w:ascii="Times New Roman" w:hAnsi="Times New Roman"/>
          <w:sz w:val="24"/>
          <w:szCs w:val="24"/>
        </w:rPr>
        <w:t>As authorized by S. C. Code Section 5-7-300, the Agreement with the Municipal Association</w:t>
      </w:r>
      <w:r w:rsidR="00206D5D">
        <w:rPr>
          <w:rFonts w:ascii="Times New Roman" w:hAnsi="Times New Roman"/>
          <w:sz w:val="24"/>
          <w:szCs w:val="24"/>
        </w:rPr>
        <w:t xml:space="preserve"> </w:t>
      </w:r>
      <w:r w:rsidR="0094424E">
        <w:rPr>
          <w:rFonts w:ascii="Times New Roman" w:hAnsi="Times New Roman"/>
          <w:sz w:val="24"/>
          <w:szCs w:val="24"/>
        </w:rPr>
        <w:t>of South Carolina for collection of current and delinquent license taxes from telecommunications</w:t>
      </w:r>
      <w:r w:rsidR="00206D5D">
        <w:rPr>
          <w:rFonts w:ascii="Times New Roman" w:hAnsi="Times New Roman"/>
          <w:sz w:val="24"/>
          <w:szCs w:val="24"/>
        </w:rPr>
        <w:t xml:space="preserve"> </w:t>
      </w:r>
      <w:r w:rsidR="0094424E">
        <w:rPr>
          <w:rFonts w:ascii="Times New Roman" w:hAnsi="Times New Roman"/>
          <w:sz w:val="24"/>
          <w:szCs w:val="24"/>
        </w:rPr>
        <w:t>companies pursuant to S. C. Code Section 58-9-</w:t>
      </w:r>
      <w:r w:rsidR="0094424E" w:rsidRPr="00C83FD2">
        <w:rPr>
          <w:rFonts w:ascii="Times New Roman" w:hAnsi="Times New Roman"/>
          <w:sz w:val="24"/>
          <w:szCs w:val="24"/>
        </w:rPr>
        <w:t>2200 shall continue in effect</w:t>
      </w:r>
      <w:r w:rsidR="0094424E">
        <w:rPr>
          <w:rFonts w:ascii="Times New Roman" w:hAnsi="Times New Roman"/>
          <w:sz w:val="24"/>
          <w:szCs w:val="24"/>
        </w:rPr>
        <w:t xml:space="preserve">. </w:t>
      </w:r>
    </w:p>
    <w:p w:rsidR="00206D5D" w:rsidRDefault="00206D5D" w:rsidP="0094424E">
      <w:pPr>
        <w:autoSpaceDE w:val="0"/>
        <w:autoSpaceDN w:val="0"/>
        <w:adjustRightInd w:val="0"/>
        <w:spacing w:after="0" w:line="240" w:lineRule="auto"/>
        <w:rPr>
          <w:rFonts w:ascii="Times New Roman" w:hAnsi="Times New Roman"/>
          <w:sz w:val="24"/>
          <w:szCs w:val="24"/>
        </w:rPr>
      </w:pPr>
    </w:p>
    <w:p w:rsidR="0094424E" w:rsidRDefault="0094424E" w:rsidP="005D3EC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w:t>
      </w:r>
      <w:r w:rsidRPr="00AA27F8">
        <w:rPr>
          <w:rFonts w:ascii="Times New Roman" w:hAnsi="Times New Roman"/>
          <w:b/>
          <w:bCs/>
          <w:sz w:val="24"/>
          <w:szCs w:val="24"/>
        </w:rPr>
        <w:t>4</w:t>
      </w:r>
      <w:r w:rsidR="00314CE2">
        <w:rPr>
          <w:rFonts w:ascii="Times New Roman" w:hAnsi="Times New Roman"/>
          <w:b/>
          <w:bCs/>
          <w:sz w:val="24"/>
          <w:szCs w:val="24"/>
        </w:rPr>
        <w:t>1</w:t>
      </w:r>
      <w:r w:rsidR="0017002B">
        <w:rPr>
          <w:rFonts w:ascii="Times New Roman" w:hAnsi="Times New Roman"/>
          <w:b/>
          <w:bCs/>
          <w:sz w:val="24"/>
          <w:szCs w:val="24"/>
        </w:rPr>
        <w:tab/>
      </w:r>
      <w:r w:rsidRPr="00AA27F8">
        <w:rPr>
          <w:rFonts w:ascii="Times New Roman" w:hAnsi="Times New Roman"/>
          <w:b/>
          <w:sz w:val="24"/>
          <w:szCs w:val="24"/>
        </w:rPr>
        <w:t xml:space="preserve"> </w:t>
      </w:r>
      <w:r w:rsidRPr="00AA27F8">
        <w:rPr>
          <w:rFonts w:ascii="Times New Roman" w:hAnsi="Times New Roman"/>
          <w:b/>
          <w:sz w:val="24"/>
          <w:szCs w:val="24"/>
          <w:u w:val="single"/>
        </w:rPr>
        <w:t>NAICS 423930</w:t>
      </w:r>
      <w:r w:rsidRPr="00AA27F8">
        <w:rPr>
          <w:rFonts w:ascii="Times New Roman" w:hAnsi="Times New Roman"/>
          <w:b/>
          <w:sz w:val="24"/>
          <w:szCs w:val="24"/>
        </w:rPr>
        <w:t xml:space="preserve"> -</w:t>
      </w:r>
      <w:r>
        <w:rPr>
          <w:rFonts w:ascii="Times New Roman" w:hAnsi="Times New Roman"/>
          <w:sz w:val="24"/>
          <w:szCs w:val="24"/>
        </w:rPr>
        <w:t xml:space="preserve"> </w:t>
      </w:r>
      <w:r w:rsidRPr="00F94A8C">
        <w:rPr>
          <w:rFonts w:ascii="Times New Roman" w:hAnsi="Times New Roman"/>
          <w:b/>
          <w:bCs/>
          <w:sz w:val="24"/>
          <w:szCs w:val="24"/>
          <w:u w:val="single"/>
        </w:rPr>
        <w:t>Junk or Scrap Dealers</w:t>
      </w:r>
      <w:r>
        <w:rPr>
          <w:rFonts w:ascii="Times New Roman" w:hAnsi="Times New Roman"/>
          <w:b/>
          <w:bCs/>
          <w:sz w:val="24"/>
          <w:szCs w:val="24"/>
        </w:rPr>
        <w:t xml:space="preserve"> </w:t>
      </w:r>
      <w:r>
        <w:rPr>
          <w:rFonts w:ascii="Times New Roman" w:hAnsi="Times New Roman"/>
          <w:sz w:val="24"/>
          <w:szCs w:val="24"/>
        </w:rPr>
        <w:t>[Non-resident rates apply]</w:t>
      </w:r>
    </w:p>
    <w:p w:rsidR="0094424E" w:rsidRDefault="0094424E" w:rsidP="004D4676">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7420A">
        <w:rPr>
          <w:rFonts w:ascii="Times New Roman" w:hAnsi="Times New Roman"/>
          <w:sz w:val="24"/>
          <w:szCs w:val="24"/>
        </w:rPr>
        <w:t>............</w:t>
      </w:r>
      <w:r>
        <w:rPr>
          <w:rFonts w:ascii="Times New Roman" w:hAnsi="Times New Roman"/>
          <w:sz w:val="24"/>
          <w:szCs w:val="24"/>
        </w:rPr>
        <w:t>$</w:t>
      </w:r>
      <w:r w:rsidR="004D212B">
        <w:rPr>
          <w:rFonts w:ascii="Times New Roman" w:hAnsi="Times New Roman"/>
          <w:sz w:val="24"/>
          <w:szCs w:val="24"/>
        </w:rPr>
        <w:t>100.00</w:t>
      </w:r>
      <w:r>
        <w:rPr>
          <w:rFonts w:ascii="Times New Roman" w:hAnsi="Times New Roman"/>
          <w:sz w:val="24"/>
          <w:szCs w:val="24"/>
        </w:rPr>
        <w:t>PLUS</w:t>
      </w:r>
    </w:p>
    <w:p w:rsidR="0094424E" w:rsidRDefault="0094424E" w:rsidP="004D4676">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67420A">
        <w:rPr>
          <w:rFonts w:ascii="Times New Roman" w:hAnsi="Times New Roman"/>
          <w:sz w:val="24"/>
          <w:szCs w:val="24"/>
        </w:rPr>
        <w:t>......</w:t>
      </w:r>
      <w:r>
        <w:rPr>
          <w:rFonts w:ascii="Times New Roman" w:hAnsi="Times New Roman"/>
          <w:sz w:val="24"/>
          <w:szCs w:val="24"/>
        </w:rPr>
        <w:t xml:space="preserve"> $</w:t>
      </w:r>
      <w:r w:rsidR="004D212B">
        <w:rPr>
          <w:rFonts w:ascii="Times New Roman" w:hAnsi="Times New Roman"/>
          <w:sz w:val="24"/>
          <w:szCs w:val="24"/>
        </w:rPr>
        <w:t>1.00</w:t>
      </w:r>
    </w:p>
    <w:p w:rsidR="002D0DD2" w:rsidRDefault="002D0DD2" w:rsidP="0094424E">
      <w:pPr>
        <w:autoSpaceDE w:val="0"/>
        <w:autoSpaceDN w:val="0"/>
        <w:adjustRightInd w:val="0"/>
        <w:spacing w:after="0" w:line="240" w:lineRule="auto"/>
        <w:rPr>
          <w:rFonts w:ascii="Times New Roman" w:hAnsi="Times New Roman"/>
          <w:b/>
          <w:bCs/>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sidRPr="00EB567D">
        <w:rPr>
          <w:rFonts w:ascii="Times New Roman" w:hAnsi="Times New Roman"/>
          <w:b/>
          <w:bCs/>
          <w:sz w:val="24"/>
          <w:szCs w:val="24"/>
        </w:rPr>
        <w:t>8.4</w:t>
      </w:r>
      <w:r w:rsidR="00314CE2">
        <w:rPr>
          <w:rFonts w:ascii="Times New Roman" w:hAnsi="Times New Roman"/>
          <w:b/>
          <w:bCs/>
          <w:sz w:val="24"/>
          <w:szCs w:val="24"/>
        </w:rPr>
        <w:t>2</w:t>
      </w:r>
      <w:r w:rsidR="0017002B">
        <w:rPr>
          <w:rFonts w:ascii="Times New Roman" w:hAnsi="Times New Roman"/>
          <w:b/>
          <w:bCs/>
          <w:sz w:val="24"/>
          <w:szCs w:val="24"/>
        </w:rPr>
        <w:tab/>
      </w:r>
      <w:r w:rsidRPr="00EB567D">
        <w:rPr>
          <w:rFonts w:ascii="Times New Roman" w:hAnsi="Times New Roman"/>
          <w:b/>
          <w:sz w:val="24"/>
          <w:szCs w:val="24"/>
        </w:rPr>
        <w:t xml:space="preserve"> </w:t>
      </w:r>
      <w:r w:rsidRPr="00EB567D">
        <w:rPr>
          <w:rFonts w:ascii="Times New Roman" w:hAnsi="Times New Roman"/>
          <w:b/>
          <w:sz w:val="24"/>
          <w:szCs w:val="24"/>
          <w:u w:val="single"/>
        </w:rPr>
        <w:t>NAICS 522298</w:t>
      </w:r>
      <w:r w:rsidRPr="00EB567D">
        <w:rPr>
          <w:rFonts w:ascii="Times New Roman" w:hAnsi="Times New Roman"/>
          <w:b/>
          <w:sz w:val="24"/>
          <w:szCs w:val="24"/>
        </w:rPr>
        <w:t xml:space="preserve"> - </w:t>
      </w:r>
      <w:r w:rsidRPr="00EB567D">
        <w:rPr>
          <w:rFonts w:ascii="Times New Roman" w:hAnsi="Times New Roman"/>
          <w:b/>
          <w:bCs/>
          <w:sz w:val="24"/>
          <w:szCs w:val="24"/>
          <w:u w:val="single"/>
        </w:rPr>
        <w:t>Pawn Brokers</w:t>
      </w:r>
      <w:r>
        <w:rPr>
          <w:rFonts w:ascii="Times New Roman" w:hAnsi="Times New Roman"/>
          <w:b/>
          <w:bCs/>
          <w:sz w:val="24"/>
          <w:szCs w:val="24"/>
        </w:rPr>
        <w:t xml:space="preserve"> </w:t>
      </w:r>
      <w:r>
        <w:rPr>
          <w:rFonts w:ascii="Times New Roman" w:hAnsi="Times New Roman"/>
          <w:sz w:val="24"/>
          <w:szCs w:val="24"/>
        </w:rPr>
        <w:t>- All Types</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7420A">
        <w:rPr>
          <w:rFonts w:ascii="Times New Roman" w:hAnsi="Times New Roman"/>
          <w:sz w:val="24"/>
          <w:szCs w:val="24"/>
        </w:rPr>
        <w:t>...........</w:t>
      </w:r>
      <w:r>
        <w:rPr>
          <w:rFonts w:ascii="Times New Roman" w:hAnsi="Times New Roman"/>
          <w:sz w:val="24"/>
          <w:szCs w:val="24"/>
        </w:rPr>
        <w:t xml:space="preserve"> $</w:t>
      </w:r>
      <w:r w:rsidR="00564836">
        <w:rPr>
          <w:rFonts w:ascii="Times New Roman" w:hAnsi="Times New Roman"/>
          <w:sz w:val="24"/>
          <w:szCs w:val="24"/>
        </w:rPr>
        <w:t>50.00</w:t>
      </w:r>
      <w:r>
        <w:rPr>
          <w:rFonts w:ascii="Times New Roman" w:hAnsi="Times New Roman"/>
          <w:sz w:val="24"/>
          <w:szCs w:val="24"/>
        </w:rPr>
        <w:t xml:space="preserve"> PLUS</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67420A">
        <w:rPr>
          <w:rFonts w:ascii="Times New Roman" w:hAnsi="Times New Roman"/>
          <w:sz w:val="24"/>
          <w:szCs w:val="24"/>
        </w:rPr>
        <w:t>.......</w:t>
      </w:r>
      <w:r>
        <w:rPr>
          <w:rFonts w:ascii="Times New Roman" w:hAnsi="Times New Roman"/>
          <w:sz w:val="24"/>
          <w:szCs w:val="24"/>
        </w:rPr>
        <w:t>. $</w:t>
      </w:r>
      <w:r w:rsidR="00564836">
        <w:rPr>
          <w:rFonts w:ascii="Times New Roman" w:hAnsi="Times New Roman"/>
          <w:sz w:val="24"/>
          <w:szCs w:val="24"/>
        </w:rPr>
        <w:t>0.84</w:t>
      </w:r>
    </w:p>
    <w:p w:rsidR="002D0DD2" w:rsidRDefault="002D0DD2" w:rsidP="0094424E">
      <w:pPr>
        <w:autoSpaceDE w:val="0"/>
        <w:autoSpaceDN w:val="0"/>
        <w:adjustRightInd w:val="0"/>
        <w:spacing w:after="0" w:line="240" w:lineRule="auto"/>
        <w:rPr>
          <w:rFonts w:ascii="Times New Roman" w:hAnsi="Times New Roman"/>
          <w:b/>
          <w:bCs/>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sidRPr="00EB567D">
        <w:rPr>
          <w:rFonts w:ascii="Times New Roman" w:hAnsi="Times New Roman"/>
          <w:b/>
          <w:bCs/>
          <w:sz w:val="24"/>
          <w:szCs w:val="24"/>
        </w:rPr>
        <w:lastRenderedPageBreak/>
        <w:t xml:space="preserve">8.5 </w:t>
      </w:r>
      <w:r w:rsidR="0017002B">
        <w:rPr>
          <w:rFonts w:ascii="Times New Roman" w:hAnsi="Times New Roman"/>
          <w:b/>
          <w:bCs/>
          <w:sz w:val="24"/>
          <w:szCs w:val="24"/>
        </w:rPr>
        <w:tab/>
      </w:r>
      <w:r w:rsidRPr="00EB567D">
        <w:rPr>
          <w:rFonts w:ascii="Times New Roman" w:hAnsi="Times New Roman"/>
          <w:b/>
          <w:sz w:val="24"/>
          <w:szCs w:val="24"/>
          <w:u w:val="single"/>
        </w:rPr>
        <w:t>NAICS 4411, 4412</w:t>
      </w:r>
      <w:r w:rsidRPr="00EB567D">
        <w:rPr>
          <w:rFonts w:ascii="Times New Roman" w:hAnsi="Times New Roman"/>
          <w:b/>
          <w:sz w:val="24"/>
          <w:szCs w:val="24"/>
        </w:rPr>
        <w:t xml:space="preserve"> - </w:t>
      </w:r>
      <w:r w:rsidRPr="00EB567D">
        <w:rPr>
          <w:rFonts w:ascii="Times New Roman" w:hAnsi="Times New Roman"/>
          <w:b/>
          <w:bCs/>
          <w:sz w:val="24"/>
          <w:szCs w:val="24"/>
          <w:u w:val="single"/>
        </w:rPr>
        <w:t>Automotive</w:t>
      </w:r>
      <w:r w:rsidRPr="00F94A8C">
        <w:rPr>
          <w:rFonts w:ascii="Times New Roman" w:hAnsi="Times New Roman"/>
          <w:b/>
          <w:bCs/>
          <w:sz w:val="24"/>
          <w:szCs w:val="24"/>
          <w:u w:val="single"/>
        </w:rPr>
        <w:t>, Motor Vehicles, Boats, Farm Machine</w:t>
      </w:r>
      <w:r w:rsidR="0017002B">
        <w:rPr>
          <w:rFonts w:ascii="Times New Roman" w:hAnsi="Times New Roman"/>
          <w:b/>
          <w:bCs/>
          <w:sz w:val="24"/>
          <w:szCs w:val="24"/>
          <w:u w:val="single"/>
        </w:rPr>
        <w:t>ry or</w:t>
      </w:r>
      <w:r w:rsidRPr="00F94A8C">
        <w:rPr>
          <w:rFonts w:ascii="Times New Roman" w:hAnsi="Times New Roman"/>
          <w:b/>
          <w:bCs/>
          <w:sz w:val="24"/>
          <w:szCs w:val="24"/>
          <w:u w:val="single"/>
        </w:rPr>
        <w:t xml:space="preserve"> Retail</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except</w:t>
      </w:r>
      <w:proofErr w:type="gramEnd"/>
      <w:r>
        <w:rPr>
          <w:rFonts w:ascii="Times New Roman" w:hAnsi="Times New Roman"/>
          <w:sz w:val="24"/>
          <w:szCs w:val="24"/>
        </w:rPr>
        <w:t xml:space="preserve"> auto supply stores - see 4413)</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7420A">
        <w:rPr>
          <w:rFonts w:ascii="Times New Roman" w:hAnsi="Times New Roman"/>
          <w:sz w:val="24"/>
          <w:szCs w:val="24"/>
        </w:rPr>
        <w:t>............</w:t>
      </w:r>
      <w:r>
        <w:rPr>
          <w:rFonts w:ascii="Times New Roman" w:hAnsi="Times New Roman"/>
          <w:sz w:val="24"/>
          <w:szCs w:val="24"/>
        </w:rPr>
        <w:t>$</w:t>
      </w:r>
      <w:r w:rsidR="00DC7E5A">
        <w:rPr>
          <w:rFonts w:ascii="Times New Roman" w:hAnsi="Times New Roman"/>
          <w:sz w:val="24"/>
          <w:szCs w:val="24"/>
        </w:rPr>
        <w:t>20.00</w:t>
      </w:r>
      <w:r>
        <w:rPr>
          <w:rFonts w:ascii="Times New Roman" w:hAnsi="Times New Roman"/>
          <w:sz w:val="24"/>
          <w:szCs w:val="24"/>
        </w:rPr>
        <w:t xml:space="preserve"> PLUS</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576C3C">
        <w:rPr>
          <w:rFonts w:ascii="Times New Roman" w:hAnsi="Times New Roman"/>
          <w:sz w:val="24"/>
          <w:szCs w:val="24"/>
        </w:rPr>
        <w:t>........</w:t>
      </w:r>
      <w:r>
        <w:rPr>
          <w:rFonts w:ascii="Times New Roman" w:hAnsi="Times New Roman"/>
          <w:sz w:val="24"/>
          <w:szCs w:val="24"/>
        </w:rPr>
        <w:t>.$</w:t>
      </w:r>
      <w:r w:rsidR="00DC7E5A">
        <w:rPr>
          <w:rFonts w:ascii="Times New Roman" w:hAnsi="Times New Roman"/>
          <w:sz w:val="24"/>
          <w:szCs w:val="24"/>
        </w:rPr>
        <w:t>0.65</w:t>
      </w:r>
    </w:p>
    <w:p w:rsidR="002D0DD2" w:rsidRDefault="002D0DD2" w:rsidP="0094424E">
      <w:pPr>
        <w:autoSpaceDE w:val="0"/>
        <w:autoSpaceDN w:val="0"/>
        <w:adjustRightInd w:val="0"/>
        <w:spacing w:after="0" w:line="240" w:lineRule="auto"/>
        <w:rPr>
          <w:rFonts w:ascii="Times New Roman" w:hAnsi="Times New Roman"/>
          <w:sz w:val="24"/>
          <w:szCs w:val="24"/>
        </w:rPr>
      </w:pPr>
    </w:p>
    <w:p w:rsidR="0094424E" w:rsidRDefault="0094424E" w:rsidP="00577624">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One sales lot not more than 400 feet from the main showroom may be operated under this license</w:t>
      </w:r>
      <w:r w:rsidR="002D0DD2">
        <w:rPr>
          <w:rFonts w:ascii="Times New Roman" w:hAnsi="Times New Roman"/>
          <w:sz w:val="24"/>
          <w:szCs w:val="24"/>
        </w:rPr>
        <w:t xml:space="preserve"> </w:t>
      </w:r>
      <w:r>
        <w:rPr>
          <w:rFonts w:ascii="Times New Roman" w:hAnsi="Times New Roman"/>
          <w:sz w:val="24"/>
          <w:szCs w:val="24"/>
        </w:rPr>
        <w:t>provided that proceeds from sales at the lot are included in gross receipts at the main office when</w:t>
      </w:r>
      <w:r w:rsidR="002D0DD2">
        <w:rPr>
          <w:rFonts w:ascii="Times New Roman" w:hAnsi="Times New Roman"/>
          <w:sz w:val="24"/>
          <w:szCs w:val="24"/>
        </w:rPr>
        <w:t xml:space="preserve"> </w:t>
      </w:r>
      <w:r>
        <w:rPr>
          <w:rFonts w:ascii="Times New Roman" w:hAnsi="Times New Roman"/>
          <w:sz w:val="24"/>
          <w:szCs w:val="24"/>
        </w:rPr>
        <w:t>both are operated under the same name and ownership.</w:t>
      </w:r>
    </w:p>
    <w:p w:rsidR="002D0DD2" w:rsidRDefault="002D0DD2" w:rsidP="0094424E">
      <w:pPr>
        <w:autoSpaceDE w:val="0"/>
        <w:autoSpaceDN w:val="0"/>
        <w:adjustRightInd w:val="0"/>
        <w:spacing w:after="0" w:line="240" w:lineRule="auto"/>
        <w:rPr>
          <w:rFonts w:ascii="Times New Roman" w:hAnsi="Times New Roman"/>
          <w:b/>
          <w:bCs/>
          <w:sz w:val="24"/>
          <w:szCs w:val="24"/>
        </w:rPr>
      </w:pPr>
    </w:p>
    <w:p w:rsidR="0094424E" w:rsidRPr="00EB567D" w:rsidRDefault="0094424E" w:rsidP="00577624">
      <w:pPr>
        <w:autoSpaceDE w:val="0"/>
        <w:autoSpaceDN w:val="0"/>
        <w:adjustRightInd w:val="0"/>
        <w:spacing w:after="0" w:line="240" w:lineRule="auto"/>
        <w:ind w:left="720"/>
        <w:rPr>
          <w:rFonts w:ascii="Times New Roman" w:hAnsi="Times New Roman"/>
          <w:bCs/>
          <w:sz w:val="24"/>
          <w:szCs w:val="24"/>
        </w:rPr>
      </w:pPr>
      <w:r w:rsidRPr="00EB567D">
        <w:rPr>
          <w:rFonts w:ascii="Times New Roman" w:hAnsi="Times New Roman"/>
          <w:bCs/>
          <w:sz w:val="24"/>
          <w:szCs w:val="24"/>
        </w:rPr>
        <w:t>Gross receipts for this classification shall include value of trade-ins. Dealer transfers or</w:t>
      </w:r>
      <w:r w:rsidR="002D0DD2" w:rsidRPr="00EB567D">
        <w:rPr>
          <w:rFonts w:ascii="Times New Roman" w:hAnsi="Times New Roman"/>
          <w:bCs/>
          <w:sz w:val="24"/>
          <w:szCs w:val="24"/>
        </w:rPr>
        <w:t xml:space="preserve"> </w:t>
      </w:r>
      <w:r w:rsidRPr="00EB567D">
        <w:rPr>
          <w:rFonts w:ascii="Times New Roman" w:hAnsi="Times New Roman"/>
          <w:bCs/>
          <w:sz w:val="24"/>
          <w:szCs w:val="24"/>
        </w:rPr>
        <w:t>internal repairs on resale items shall not be included in gross income.</w:t>
      </w:r>
    </w:p>
    <w:p w:rsidR="002D0DD2" w:rsidRDefault="002D0DD2" w:rsidP="0094424E">
      <w:pPr>
        <w:autoSpaceDE w:val="0"/>
        <w:autoSpaceDN w:val="0"/>
        <w:adjustRightInd w:val="0"/>
        <w:spacing w:after="0" w:line="240" w:lineRule="auto"/>
        <w:rPr>
          <w:rFonts w:ascii="Times New Roman" w:hAnsi="Times New Roman"/>
          <w:sz w:val="24"/>
          <w:szCs w:val="24"/>
        </w:rPr>
      </w:pPr>
    </w:p>
    <w:p w:rsidR="0017002B" w:rsidRDefault="0094424E" w:rsidP="0094424E">
      <w:pPr>
        <w:autoSpaceDE w:val="0"/>
        <w:autoSpaceDN w:val="0"/>
        <w:adjustRightInd w:val="0"/>
        <w:spacing w:after="0" w:line="240" w:lineRule="auto"/>
        <w:rPr>
          <w:rFonts w:ascii="Times New Roman" w:hAnsi="Times New Roman"/>
          <w:sz w:val="24"/>
          <w:szCs w:val="24"/>
        </w:rPr>
      </w:pPr>
      <w:r w:rsidRPr="00EB567D">
        <w:rPr>
          <w:rFonts w:ascii="Times New Roman" w:hAnsi="Times New Roman"/>
          <w:b/>
          <w:sz w:val="24"/>
          <w:szCs w:val="24"/>
          <w:u w:val="single"/>
        </w:rPr>
        <w:t>NAICS 454390</w:t>
      </w:r>
      <w:r w:rsidRPr="00EB567D">
        <w:rPr>
          <w:rFonts w:ascii="Times New Roman" w:hAnsi="Times New Roman"/>
          <w:b/>
          <w:sz w:val="24"/>
          <w:szCs w:val="24"/>
        </w:rPr>
        <w:t xml:space="preserve"> - </w:t>
      </w:r>
      <w:r w:rsidRPr="00EB567D">
        <w:rPr>
          <w:rFonts w:ascii="Times New Roman" w:hAnsi="Times New Roman"/>
          <w:b/>
          <w:bCs/>
          <w:sz w:val="24"/>
          <w:szCs w:val="24"/>
          <w:u w:val="single"/>
        </w:rPr>
        <w:t>Peddlers</w:t>
      </w:r>
      <w:r w:rsidRPr="00F94A8C">
        <w:rPr>
          <w:rFonts w:ascii="Times New Roman" w:hAnsi="Times New Roman"/>
          <w:b/>
          <w:bCs/>
          <w:sz w:val="24"/>
          <w:szCs w:val="24"/>
          <w:u w:val="single"/>
        </w:rPr>
        <w:t xml:space="preserve">, Solicitors, Canvassers, </w:t>
      </w:r>
      <w:r w:rsidR="00F26EF7">
        <w:rPr>
          <w:rFonts w:ascii="Times New Roman" w:hAnsi="Times New Roman"/>
          <w:b/>
          <w:bCs/>
          <w:sz w:val="24"/>
          <w:szCs w:val="24"/>
          <w:u w:val="single"/>
        </w:rPr>
        <w:t>(No Door</w:t>
      </w:r>
      <w:r w:rsidRPr="00F94A8C">
        <w:rPr>
          <w:rFonts w:ascii="Times New Roman" w:hAnsi="Times New Roman"/>
          <w:b/>
          <w:bCs/>
          <w:sz w:val="24"/>
          <w:szCs w:val="24"/>
          <w:u w:val="single"/>
        </w:rPr>
        <w:t>-To-Door Sales</w:t>
      </w:r>
    </w:p>
    <w:p w:rsidR="0094424E" w:rsidRDefault="005511B0" w:rsidP="009442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roofErr w:type="gramStart"/>
      <w:r w:rsidR="002D0DD2">
        <w:rPr>
          <w:rFonts w:ascii="Times New Roman" w:hAnsi="Times New Roman"/>
          <w:sz w:val="24"/>
          <w:szCs w:val="24"/>
        </w:rPr>
        <w:t>d</w:t>
      </w:r>
      <w:r w:rsidR="0094424E">
        <w:rPr>
          <w:rFonts w:ascii="Times New Roman" w:hAnsi="Times New Roman"/>
          <w:sz w:val="24"/>
          <w:szCs w:val="24"/>
        </w:rPr>
        <w:t>irect</w:t>
      </w:r>
      <w:proofErr w:type="gramEnd"/>
      <w:r w:rsidR="0094424E">
        <w:rPr>
          <w:rFonts w:ascii="Times New Roman" w:hAnsi="Times New Roman"/>
          <w:sz w:val="24"/>
          <w:szCs w:val="24"/>
        </w:rPr>
        <w:t xml:space="preserve"> retail sales of merchandise. [Non-resident rates apply]</w:t>
      </w:r>
    </w:p>
    <w:p w:rsidR="002D0DD2" w:rsidRDefault="002D0DD2" w:rsidP="0094424E">
      <w:pPr>
        <w:autoSpaceDE w:val="0"/>
        <w:autoSpaceDN w:val="0"/>
        <w:adjustRightInd w:val="0"/>
        <w:spacing w:after="0" w:line="240" w:lineRule="auto"/>
        <w:rPr>
          <w:rFonts w:ascii="Times New Roman" w:hAnsi="Times New Roman"/>
          <w:b/>
          <w:bCs/>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8.6</w:t>
      </w:r>
      <w:r w:rsidR="001B1F78">
        <w:rPr>
          <w:rFonts w:ascii="Times New Roman" w:hAnsi="Times New Roman"/>
          <w:b/>
          <w:bCs/>
          <w:sz w:val="24"/>
          <w:szCs w:val="24"/>
        </w:rPr>
        <w:t>1</w:t>
      </w:r>
      <w:r>
        <w:rPr>
          <w:rFonts w:ascii="Times New Roman" w:hAnsi="Times New Roman"/>
          <w:b/>
          <w:bCs/>
          <w:sz w:val="24"/>
          <w:szCs w:val="24"/>
        </w:rPr>
        <w:t xml:space="preserve"> </w:t>
      </w:r>
      <w:r w:rsidR="0017002B">
        <w:rPr>
          <w:rFonts w:ascii="Times New Roman" w:hAnsi="Times New Roman"/>
          <w:b/>
          <w:bCs/>
          <w:sz w:val="24"/>
          <w:szCs w:val="24"/>
        </w:rPr>
        <w:tab/>
      </w:r>
      <w:r>
        <w:rPr>
          <w:rFonts w:ascii="Times New Roman" w:hAnsi="Times New Roman"/>
          <w:sz w:val="24"/>
          <w:szCs w:val="24"/>
        </w:rPr>
        <w:t>Regular activities [more than two sale periods of more than three days each per year]</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Pr>
          <w:rFonts w:ascii="Times New Roman" w:hAnsi="Times New Roman"/>
          <w:sz w:val="24"/>
          <w:szCs w:val="24"/>
        </w:rPr>
        <w:t>$</w:t>
      </w:r>
      <w:r w:rsidR="00F26EF7">
        <w:rPr>
          <w:rFonts w:ascii="Times New Roman" w:hAnsi="Times New Roman"/>
          <w:sz w:val="24"/>
          <w:szCs w:val="24"/>
        </w:rPr>
        <w:t>150.00</w:t>
      </w:r>
      <w:r>
        <w:rPr>
          <w:rFonts w:ascii="Times New Roman" w:hAnsi="Times New Roman"/>
          <w:sz w:val="24"/>
          <w:szCs w:val="24"/>
        </w:rPr>
        <w:t xml:space="preserve"> PLUS</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6244E2">
        <w:rPr>
          <w:rFonts w:ascii="Times New Roman" w:hAnsi="Times New Roman"/>
          <w:sz w:val="24"/>
          <w:szCs w:val="24"/>
        </w:rPr>
        <w:t>........</w:t>
      </w:r>
      <w:r>
        <w:rPr>
          <w:rFonts w:ascii="Times New Roman" w:hAnsi="Times New Roman"/>
          <w:sz w:val="24"/>
          <w:szCs w:val="24"/>
        </w:rPr>
        <w:t>...$</w:t>
      </w:r>
      <w:r w:rsidR="00F26EF7">
        <w:rPr>
          <w:rFonts w:ascii="Times New Roman" w:hAnsi="Times New Roman"/>
          <w:sz w:val="24"/>
          <w:szCs w:val="24"/>
        </w:rPr>
        <w:t>3.00</w:t>
      </w:r>
    </w:p>
    <w:p w:rsidR="002D0DD2" w:rsidRDefault="002D0DD2" w:rsidP="0094424E">
      <w:pPr>
        <w:autoSpaceDE w:val="0"/>
        <w:autoSpaceDN w:val="0"/>
        <w:adjustRightInd w:val="0"/>
        <w:spacing w:after="0" w:line="240" w:lineRule="auto"/>
        <w:rPr>
          <w:rFonts w:ascii="Times New Roman" w:hAnsi="Times New Roman"/>
          <w:b/>
          <w:bCs/>
          <w:sz w:val="24"/>
          <w:szCs w:val="24"/>
        </w:rPr>
      </w:pPr>
    </w:p>
    <w:p w:rsidR="0094424E" w:rsidRDefault="0094424E" w:rsidP="000D7E83">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b/>
          <w:bCs/>
          <w:sz w:val="24"/>
          <w:szCs w:val="24"/>
        </w:rPr>
        <w:t>8.</w:t>
      </w:r>
      <w:r w:rsidR="001B1F78">
        <w:rPr>
          <w:rFonts w:ascii="Times New Roman" w:hAnsi="Times New Roman"/>
          <w:b/>
          <w:bCs/>
          <w:sz w:val="24"/>
          <w:szCs w:val="24"/>
        </w:rPr>
        <w:t>62</w:t>
      </w:r>
      <w:r w:rsidR="0017002B">
        <w:rPr>
          <w:rFonts w:ascii="Times New Roman" w:hAnsi="Times New Roman"/>
          <w:b/>
          <w:bCs/>
          <w:sz w:val="24"/>
          <w:szCs w:val="24"/>
        </w:rPr>
        <w:tab/>
      </w:r>
      <w:r>
        <w:rPr>
          <w:rFonts w:ascii="Times New Roman" w:hAnsi="Times New Roman"/>
          <w:sz w:val="24"/>
          <w:szCs w:val="24"/>
        </w:rPr>
        <w:t>Seasonal activities [not more than two sale periods of not more than three days each</w:t>
      </w:r>
      <w:r w:rsidR="000D7E83">
        <w:rPr>
          <w:rFonts w:ascii="Times New Roman" w:hAnsi="Times New Roman"/>
          <w:sz w:val="24"/>
          <w:szCs w:val="24"/>
        </w:rPr>
        <w:t xml:space="preserve"> </w:t>
      </w:r>
      <w:r>
        <w:rPr>
          <w:rFonts w:ascii="Times New Roman" w:hAnsi="Times New Roman"/>
          <w:sz w:val="24"/>
          <w:szCs w:val="24"/>
        </w:rPr>
        <w:t>year, separate license required for each sale period]</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Pr>
          <w:rFonts w:ascii="Times New Roman" w:hAnsi="Times New Roman"/>
          <w:sz w:val="24"/>
          <w:szCs w:val="24"/>
        </w:rPr>
        <w:t>$</w:t>
      </w:r>
      <w:r w:rsidR="00F26EF7">
        <w:rPr>
          <w:rFonts w:ascii="Times New Roman" w:hAnsi="Times New Roman"/>
          <w:sz w:val="24"/>
          <w:szCs w:val="24"/>
        </w:rPr>
        <w:t>20.00</w:t>
      </w:r>
      <w:r>
        <w:rPr>
          <w:rFonts w:ascii="Times New Roman" w:hAnsi="Times New Roman"/>
          <w:sz w:val="24"/>
          <w:szCs w:val="24"/>
        </w:rPr>
        <w:t xml:space="preserve"> PLUS</w:t>
      </w:r>
    </w:p>
    <w:p w:rsidR="0094424E" w:rsidRDefault="0094424E" w:rsidP="00F94A8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6244E2">
        <w:rPr>
          <w:rFonts w:ascii="Times New Roman" w:hAnsi="Times New Roman"/>
          <w:sz w:val="24"/>
          <w:szCs w:val="24"/>
        </w:rPr>
        <w:t>........</w:t>
      </w:r>
      <w:r>
        <w:rPr>
          <w:rFonts w:ascii="Times New Roman" w:hAnsi="Times New Roman"/>
          <w:sz w:val="24"/>
          <w:szCs w:val="24"/>
        </w:rPr>
        <w:t>.$</w:t>
      </w:r>
      <w:r w:rsidR="00F26EF7">
        <w:rPr>
          <w:rFonts w:ascii="Times New Roman" w:hAnsi="Times New Roman"/>
          <w:sz w:val="24"/>
          <w:szCs w:val="24"/>
        </w:rPr>
        <w:t>3.00</w:t>
      </w:r>
    </w:p>
    <w:p w:rsidR="002D0DD2" w:rsidRDefault="002D0DD2" w:rsidP="0094424E">
      <w:pPr>
        <w:autoSpaceDE w:val="0"/>
        <w:autoSpaceDN w:val="0"/>
        <w:adjustRightInd w:val="0"/>
        <w:spacing w:after="0" w:line="240" w:lineRule="auto"/>
        <w:rPr>
          <w:rFonts w:ascii="Times New Roman" w:hAnsi="Times New Roman"/>
          <w:sz w:val="24"/>
          <w:szCs w:val="24"/>
        </w:rPr>
      </w:pPr>
    </w:p>
    <w:p w:rsidR="0094424E" w:rsidRDefault="0094424E" w:rsidP="00577624">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Applicant for a license to sell on private property must provide written authorization from the</w:t>
      </w:r>
      <w:r w:rsidR="00F94A8C">
        <w:rPr>
          <w:rFonts w:ascii="Times New Roman" w:hAnsi="Times New Roman"/>
          <w:sz w:val="24"/>
          <w:szCs w:val="24"/>
        </w:rPr>
        <w:t xml:space="preserve"> </w:t>
      </w:r>
      <w:r>
        <w:rPr>
          <w:rFonts w:ascii="Times New Roman" w:hAnsi="Times New Roman"/>
          <w:sz w:val="24"/>
          <w:szCs w:val="24"/>
        </w:rPr>
        <w:t>proper</w:t>
      </w:r>
      <w:r w:rsidR="0093554A">
        <w:rPr>
          <w:rFonts w:ascii="Times New Roman" w:hAnsi="Times New Roman"/>
          <w:sz w:val="24"/>
          <w:szCs w:val="24"/>
        </w:rPr>
        <w:t>t</w:t>
      </w:r>
      <w:r>
        <w:rPr>
          <w:rFonts w:ascii="Times New Roman" w:hAnsi="Times New Roman"/>
          <w:sz w:val="24"/>
          <w:szCs w:val="24"/>
        </w:rPr>
        <w:t>y owner to use the intended location.</w:t>
      </w:r>
    </w:p>
    <w:p w:rsidR="00250F51" w:rsidRDefault="00250F51" w:rsidP="0094424E">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b/>
          <w:bCs/>
          <w:sz w:val="24"/>
          <w:szCs w:val="24"/>
        </w:rPr>
      </w:pPr>
      <w:r w:rsidRPr="003607E1">
        <w:rPr>
          <w:rFonts w:ascii="Times New Roman" w:hAnsi="Times New Roman"/>
          <w:b/>
          <w:bCs/>
          <w:sz w:val="24"/>
          <w:szCs w:val="24"/>
        </w:rPr>
        <w:t>8.7</w:t>
      </w:r>
      <w:r w:rsidRPr="003607E1">
        <w:rPr>
          <w:rFonts w:ascii="Times New Roman" w:hAnsi="Times New Roman"/>
          <w:b/>
          <w:bCs/>
          <w:sz w:val="24"/>
          <w:szCs w:val="24"/>
        </w:rPr>
        <w:tab/>
      </w:r>
      <w:r w:rsidRPr="003607E1">
        <w:rPr>
          <w:rFonts w:ascii="Times New Roman" w:hAnsi="Times New Roman"/>
          <w:b/>
          <w:sz w:val="24"/>
          <w:szCs w:val="24"/>
          <w:u w:val="single"/>
        </w:rPr>
        <w:t>NAICS 5241</w:t>
      </w:r>
      <w:r w:rsidRPr="003607E1">
        <w:rPr>
          <w:rFonts w:ascii="Times New Roman" w:hAnsi="Times New Roman"/>
          <w:b/>
          <w:sz w:val="24"/>
          <w:szCs w:val="24"/>
        </w:rPr>
        <w:t xml:space="preserve"> - </w:t>
      </w:r>
      <w:r w:rsidRPr="003607E1">
        <w:rPr>
          <w:rFonts w:ascii="Times New Roman" w:hAnsi="Times New Roman"/>
          <w:b/>
          <w:bCs/>
          <w:sz w:val="24"/>
          <w:szCs w:val="24"/>
          <w:u w:val="single"/>
        </w:rPr>
        <w:t>Insurance Companies</w:t>
      </w:r>
      <w:r w:rsidRPr="003607E1">
        <w:rPr>
          <w:rFonts w:ascii="Times New Roman" w:hAnsi="Times New Roman"/>
          <w:b/>
          <w:bCs/>
          <w:sz w:val="24"/>
          <w:szCs w:val="24"/>
        </w:rPr>
        <w:t>:</w:t>
      </w: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Except as to fire insurance, “gross premiums” means gross premiums written for policies for property or a risk located within the municipality. In addition, “gross premiums” shall include premiums written for policies that are sold, solicited, negotiated, taken, transmitted, received, delivered, applied for, produced or serviced by (1) the insurance company’s office located in the municipality, (2) the insurance company’s employee conducting business within the municipality, or (3) the office of the insurance company’s licensed or appointed producer (agent) conducting business within the municipality, regardless of where the property or risk is located, provided no tax has been paid to another municipality in which the property or risk is located based on the same premium.</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 xml:space="preserve">Solicitation for insurance, receiving or transmitting an application or policy, examination of a risk, collection or transmitting of a premium, adjusting a claim, delivering a benefit, or doing any act in connection with a policy or claim shall constitute conducting business within the municipality, regardless of whether or not an office is maintained in the municipality.  </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As to fire insurance, “gross premiums” means gross premiums (1) collected in the municipality, and/or (2) realized from risks located within the limits of the municipality.</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Gross premiums shall include all business conducted in the prior calendar year.</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 xml:space="preserve">Gross premiums shall include new and renewal </w:t>
      </w:r>
      <w:proofErr w:type="gramStart"/>
      <w:r w:rsidRPr="003607E1">
        <w:rPr>
          <w:rFonts w:ascii="Times New Roman" w:hAnsi="Times New Roman"/>
          <w:sz w:val="24"/>
          <w:szCs w:val="24"/>
        </w:rPr>
        <w:t>business without deductions for any dividend, credit, return</w:t>
      </w:r>
      <w:proofErr w:type="gramEnd"/>
      <w:r w:rsidRPr="003607E1">
        <w:rPr>
          <w:rFonts w:ascii="Times New Roman" w:hAnsi="Times New Roman"/>
          <w:sz w:val="24"/>
          <w:szCs w:val="24"/>
        </w:rPr>
        <w:t xml:space="preserve"> premiums or deposit.</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Declining rates shall not apply.</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b/>
          <w:sz w:val="24"/>
          <w:szCs w:val="24"/>
          <w:u w:val="single"/>
        </w:rPr>
        <w:t>NAICS 52411</w:t>
      </w:r>
      <w:r w:rsidRPr="003607E1">
        <w:rPr>
          <w:rFonts w:ascii="Times New Roman" w:hAnsi="Times New Roman"/>
          <w:b/>
          <w:sz w:val="24"/>
          <w:szCs w:val="24"/>
        </w:rPr>
        <w:t xml:space="preserve"> - </w:t>
      </w:r>
      <w:r w:rsidRPr="003607E1">
        <w:rPr>
          <w:rFonts w:ascii="Times New Roman" w:hAnsi="Times New Roman"/>
          <w:b/>
          <w:bCs/>
          <w:sz w:val="24"/>
          <w:szCs w:val="24"/>
          <w:u w:val="single"/>
        </w:rPr>
        <w:t xml:space="preserve">Life, Health and </w:t>
      </w:r>
      <w:proofErr w:type="gramStart"/>
      <w:r w:rsidRPr="003607E1">
        <w:rPr>
          <w:rFonts w:ascii="Times New Roman" w:hAnsi="Times New Roman"/>
          <w:b/>
          <w:bCs/>
          <w:sz w:val="24"/>
          <w:szCs w:val="24"/>
          <w:u w:val="single"/>
        </w:rPr>
        <w:t>Accident</w:t>
      </w:r>
      <w:r w:rsidRPr="003607E1">
        <w:rPr>
          <w:rFonts w:ascii="Times New Roman" w:hAnsi="Times New Roman"/>
          <w:b/>
          <w:bCs/>
          <w:sz w:val="24"/>
          <w:szCs w:val="24"/>
        </w:rPr>
        <w:t xml:space="preserve"> </w:t>
      </w:r>
      <w:r w:rsidRPr="003607E1">
        <w:rPr>
          <w:rFonts w:ascii="Times New Roman" w:hAnsi="Times New Roman"/>
          <w:sz w:val="24"/>
          <w:szCs w:val="24"/>
        </w:rPr>
        <w:t>.........................................</w:t>
      </w:r>
      <w:proofErr w:type="gramEnd"/>
      <w:r w:rsidRPr="003607E1">
        <w:rPr>
          <w:rFonts w:ascii="Times New Roman" w:hAnsi="Times New Roman"/>
          <w:sz w:val="24"/>
          <w:szCs w:val="24"/>
        </w:rPr>
        <w:t xml:space="preserve"> 0.75% of Gross Premiums</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b/>
          <w:sz w:val="24"/>
          <w:szCs w:val="24"/>
          <w:u w:val="single"/>
        </w:rPr>
        <w:t>NAICS 524126</w:t>
      </w:r>
      <w:r w:rsidRPr="003607E1">
        <w:rPr>
          <w:rFonts w:ascii="Times New Roman" w:hAnsi="Times New Roman"/>
          <w:b/>
          <w:sz w:val="24"/>
          <w:szCs w:val="24"/>
        </w:rPr>
        <w:t xml:space="preserve"> -</w:t>
      </w:r>
      <w:r w:rsidRPr="003607E1">
        <w:rPr>
          <w:rFonts w:ascii="Times New Roman" w:hAnsi="Times New Roman"/>
          <w:sz w:val="24"/>
          <w:szCs w:val="24"/>
        </w:rPr>
        <w:t xml:space="preserve"> </w:t>
      </w:r>
      <w:r w:rsidRPr="003607E1">
        <w:rPr>
          <w:rFonts w:ascii="Times New Roman" w:hAnsi="Times New Roman"/>
          <w:b/>
          <w:bCs/>
          <w:sz w:val="24"/>
          <w:szCs w:val="24"/>
          <w:u w:val="single"/>
        </w:rPr>
        <w:t>Fire and Casualty</w:t>
      </w:r>
      <w:r w:rsidRPr="003607E1">
        <w:rPr>
          <w:rFonts w:ascii="Times New Roman" w:hAnsi="Times New Roman"/>
          <w:sz w:val="24"/>
          <w:szCs w:val="24"/>
        </w:rPr>
        <w:t>..................</w:t>
      </w:r>
      <w:r w:rsidR="006813F4">
        <w:rPr>
          <w:rFonts w:ascii="Times New Roman" w:hAnsi="Times New Roman"/>
          <w:sz w:val="24"/>
          <w:szCs w:val="24"/>
        </w:rPr>
        <w:t>...............................</w:t>
      </w:r>
      <w:r w:rsidRPr="003607E1">
        <w:rPr>
          <w:rFonts w:ascii="Times New Roman" w:hAnsi="Times New Roman"/>
          <w:sz w:val="24"/>
          <w:szCs w:val="24"/>
        </w:rPr>
        <w:t>......... 2% of Gross Premiums</w:t>
      </w:r>
    </w:p>
    <w:p w:rsidR="00BE7DBA" w:rsidRPr="003607E1" w:rsidRDefault="00BE7DBA" w:rsidP="00BE7DBA">
      <w:pPr>
        <w:autoSpaceDE w:val="0"/>
        <w:autoSpaceDN w:val="0"/>
        <w:adjustRightInd w:val="0"/>
        <w:spacing w:after="0" w:line="240" w:lineRule="auto"/>
        <w:rPr>
          <w:rFonts w:ascii="Times New Roman" w:hAnsi="Times New Roman"/>
          <w:sz w:val="24"/>
          <w:szCs w:val="24"/>
          <w:u w:val="single"/>
        </w:rPr>
      </w:pPr>
    </w:p>
    <w:p w:rsidR="00BE7DBA" w:rsidRPr="003607E1" w:rsidRDefault="00BE7DBA" w:rsidP="006244E2">
      <w:pPr>
        <w:autoSpaceDE w:val="0"/>
        <w:autoSpaceDN w:val="0"/>
        <w:adjustRightInd w:val="0"/>
        <w:spacing w:after="0" w:line="240" w:lineRule="auto"/>
        <w:ind w:right="-90"/>
        <w:rPr>
          <w:rFonts w:ascii="Times New Roman" w:hAnsi="Times New Roman"/>
          <w:sz w:val="24"/>
          <w:szCs w:val="24"/>
        </w:rPr>
      </w:pPr>
      <w:r w:rsidRPr="003607E1">
        <w:rPr>
          <w:rFonts w:ascii="Times New Roman" w:hAnsi="Times New Roman"/>
          <w:b/>
          <w:sz w:val="24"/>
          <w:szCs w:val="24"/>
          <w:u w:val="single"/>
        </w:rPr>
        <w:t>NAICS 524127</w:t>
      </w:r>
      <w:r w:rsidRPr="003607E1">
        <w:rPr>
          <w:rFonts w:ascii="Times New Roman" w:hAnsi="Times New Roman"/>
          <w:b/>
          <w:sz w:val="24"/>
          <w:szCs w:val="24"/>
        </w:rPr>
        <w:t xml:space="preserve"> -</w:t>
      </w:r>
      <w:r w:rsidRPr="003607E1">
        <w:rPr>
          <w:rFonts w:ascii="Times New Roman" w:hAnsi="Times New Roman"/>
          <w:sz w:val="24"/>
          <w:szCs w:val="24"/>
        </w:rPr>
        <w:t xml:space="preserve"> </w:t>
      </w:r>
      <w:r w:rsidRPr="003607E1">
        <w:rPr>
          <w:rFonts w:ascii="Times New Roman" w:hAnsi="Times New Roman"/>
          <w:b/>
          <w:bCs/>
          <w:sz w:val="24"/>
          <w:szCs w:val="24"/>
          <w:u w:val="single"/>
        </w:rPr>
        <w:t>Title Insurance</w:t>
      </w:r>
      <w:r w:rsidRPr="003607E1">
        <w:rPr>
          <w:rFonts w:ascii="Times New Roman" w:hAnsi="Times New Roman"/>
          <w:b/>
          <w:bCs/>
          <w:sz w:val="24"/>
          <w:szCs w:val="24"/>
        </w:rPr>
        <w:t xml:space="preserve"> </w:t>
      </w:r>
      <w:r w:rsidRPr="003607E1">
        <w:rPr>
          <w:rFonts w:ascii="Times New Roman" w:hAnsi="Times New Roman"/>
          <w:sz w:val="24"/>
          <w:szCs w:val="24"/>
        </w:rPr>
        <w:t>............................................................. 2% of Gross Premiums</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Notwithstanding any other provisions of this ordinance, license taxes for insurance companies shall be payable on or before May 31 in each year without penalty. The penalty for delinquent payments shall be 5% of the tax due per month, or portion thereof, after the due date until paid.</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07E1"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Any exemptions in the business license ordinance for income from business in interstate commerce are hereby repealed. Gross income from interstate commerce shall be included in the gross income for every business subject to a business license tax.</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Pr="00366FE7" w:rsidRDefault="00BE7DBA" w:rsidP="00BE7DBA">
      <w:pPr>
        <w:autoSpaceDE w:val="0"/>
        <w:autoSpaceDN w:val="0"/>
        <w:adjustRightInd w:val="0"/>
        <w:spacing w:after="0" w:line="240" w:lineRule="auto"/>
        <w:rPr>
          <w:rFonts w:ascii="Times New Roman" w:hAnsi="Times New Roman"/>
          <w:sz w:val="24"/>
          <w:szCs w:val="24"/>
        </w:rPr>
      </w:pPr>
      <w:r w:rsidRPr="003607E1">
        <w:rPr>
          <w:rFonts w:ascii="Times New Roman" w:hAnsi="Times New Roman"/>
          <w:sz w:val="24"/>
          <w:szCs w:val="24"/>
        </w:rPr>
        <w:t xml:space="preserve">Pursuant to S.C. Code Ann. §§ 38-45-10 and 38-45-60, the Municipal Association of South Carolina, by agreement with the municipality, is designated the municipal agent for purposes of administration of the municipal broker’s premium </w:t>
      </w:r>
      <w:r w:rsidRPr="00366FE7">
        <w:rPr>
          <w:rFonts w:ascii="Times New Roman" w:hAnsi="Times New Roman"/>
          <w:sz w:val="24"/>
          <w:szCs w:val="24"/>
        </w:rPr>
        <w:t>tax.</w:t>
      </w:r>
      <w:r w:rsidR="00366FE7" w:rsidRPr="00366FE7">
        <w:rPr>
          <w:rFonts w:ascii="Times New Roman" w:hAnsi="Times New Roman"/>
          <w:sz w:val="24"/>
          <w:szCs w:val="24"/>
        </w:rPr>
        <w:t xml:space="preserve"> The agreement with the Association for administration and collection of current and delinquent license taxes from insurance companies as authorized by S.C. Code § 5-7-300.</w:t>
      </w:r>
    </w:p>
    <w:p w:rsidR="00BE7DBA" w:rsidRPr="003607E1" w:rsidRDefault="00BE7DBA" w:rsidP="00BE7DBA">
      <w:pPr>
        <w:autoSpaceDE w:val="0"/>
        <w:autoSpaceDN w:val="0"/>
        <w:adjustRightInd w:val="0"/>
        <w:spacing w:after="0" w:line="240" w:lineRule="auto"/>
        <w:rPr>
          <w:rFonts w:ascii="Times New Roman" w:hAnsi="Times New Roman"/>
          <w:sz w:val="24"/>
          <w:szCs w:val="24"/>
        </w:rPr>
      </w:pPr>
    </w:p>
    <w:p w:rsidR="00BE7DBA" w:rsidRDefault="00BE7DBA" w:rsidP="00BE7DBA">
      <w:pPr>
        <w:rPr>
          <w:rFonts w:ascii="Times New Roman" w:hAnsi="Times New Roman"/>
          <w:sz w:val="24"/>
          <w:szCs w:val="24"/>
        </w:rPr>
      </w:pPr>
      <w:r w:rsidRPr="003607E1">
        <w:rPr>
          <w:rFonts w:ascii="Times New Roman" w:hAnsi="Times New Roman"/>
          <w:sz w:val="24"/>
          <w:szCs w:val="24"/>
        </w:rPr>
        <w:t>[The South Carolina General Assembly, in order to ensure consistency with the federal Non-admitted and Reinsurance Reform Act of 2010 (“NRRA”), ratified an act (Rat# 283) on June 28, 2012, amending S.C. Code §§ 38-7-16 and 38-45-10 through 38-45-195. The act establishes a blended broker’s premium tax rate of 6 percent comprised of a 4 percent state broker’s premium tax and a 2 percent municipal broker’s premium tax. The act states a municipality may not impose on brokers of non-admitted insurance in South Carolina an additional license fee or tax based upon a percentage of premiums.]</w:t>
      </w:r>
    </w:p>
    <w:p w:rsidR="00BE7DBA" w:rsidRDefault="00BE7DBA"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b/>
          <w:bCs/>
          <w:sz w:val="24"/>
          <w:szCs w:val="24"/>
        </w:rPr>
      </w:pPr>
      <w:r w:rsidRPr="0017002B">
        <w:rPr>
          <w:rFonts w:ascii="Times New Roman" w:hAnsi="Times New Roman"/>
          <w:b/>
          <w:sz w:val="24"/>
          <w:szCs w:val="24"/>
          <w:u w:val="single"/>
        </w:rPr>
        <w:t>NAICS 713120</w:t>
      </w:r>
      <w:r w:rsidRPr="0017002B">
        <w:rPr>
          <w:rFonts w:ascii="Times New Roman" w:hAnsi="Times New Roman"/>
          <w:b/>
          <w:sz w:val="24"/>
          <w:szCs w:val="24"/>
        </w:rPr>
        <w:t xml:space="preserve"> -</w:t>
      </w:r>
      <w:r>
        <w:rPr>
          <w:rFonts w:ascii="Times New Roman" w:hAnsi="Times New Roman"/>
          <w:sz w:val="24"/>
          <w:szCs w:val="24"/>
        </w:rPr>
        <w:t xml:space="preserve"> </w:t>
      </w:r>
      <w:r w:rsidRPr="00BE766C">
        <w:rPr>
          <w:rFonts w:ascii="Times New Roman" w:hAnsi="Times New Roman"/>
          <w:b/>
          <w:bCs/>
          <w:sz w:val="24"/>
          <w:szCs w:val="24"/>
          <w:u w:val="single"/>
        </w:rPr>
        <w:t>Amusement Machines, coin operated (except gambling)</w:t>
      </w:r>
      <w:r>
        <w:rPr>
          <w:rFonts w:ascii="Times New Roman" w:hAnsi="Times New Roman"/>
          <w:b/>
          <w:bCs/>
          <w:sz w:val="24"/>
          <w:szCs w:val="24"/>
        </w:rPr>
        <w:t xml:space="preserve"> -</w:t>
      </w:r>
    </w:p>
    <w:p w:rsidR="0094424E" w:rsidRDefault="0094424E" w:rsidP="0017002B">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Music machines, juke boxes, kiddy rides, video games, pin tables with levers, and other</w:t>
      </w:r>
      <w:r w:rsidR="00B87279">
        <w:rPr>
          <w:rFonts w:ascii="Times New Roman" w:hAnsi="Times New Roman"/>
          <w:sz w:val="24"/>
          <w:szCs w:val="24"/>
        </w:rPr>
        <w:t xml:space="preserve"> </w:t>
      </w:r>
      <w:r>
        <w:rPr>
          <w:rFonts w:ascii="Times New Roman" w:hAnsi="Times New Roman"/>
          <w:sz w:val="24"/>
          <w:szCs w:val="24"/>
        </w:rPr>
        <w:t>amusement machines with or without free play feature licensed by SC Department of Revenue</w:t>
      </w:r>
      <w:r w:rsidR="00B87279">
        <w:rPr>
          <w:rFonts w:ascii="Times New Roman" w:hAnsi="Times New Roman"/>
          <w:sz w:val="24"/>
          <w:szCs w:val="24"/>
        </w:rPr>
        <w:t xml:space="preserve"> </w:t>
      </w:r>
      <w:r>
        <w:rPr>
          <w:rFonts w:ascii="Times New Roman" w:hAnsi="Times New Roman"/>
          <w:sz w:val="24"/>
          <w:szCs w:val="24"/>
        </w:rPr>
        <w:t xml:space="preserve">pursuant to S.C. Code §12-21-2720(A)(1) and (A)(2) – </w:t>
      </w:r>
      <w:r>
        <w:rPr>
          <w:rFonts w:ascii="Times New Roman" w:hAnsi="Times New Roman"/>
          <w:b/>
          <w:bCs/>
          <w:sz w:val="24"/>
          <w:szCs w:val="24"/>
        </w:rPr>
        <w:t>[Type I and Type II]</w:t>
      </w:r>
    </w:p>
    <w:p w:rsidR="00B87279" w:rsidRDefault="00B87279" w:rsidP="0094424E">
      <w:pPr>
        <w:autoSpaceDE w:val="0"/>
        <w:autoSpaceDN w:val="0"/>
        <w:adjustRightInd w:val="0"/>
        <w:spacing w:after="0" w:line="240" w:lineRule="auto"/>
        <w:rPr>
          <w:rFonts w:ascii="Times New Roman" w:hAnsi="Times New Roman"/>
          <w:b/>
          <w:bCs/>
          <w:sz w:val="24"/>
          <w:szCs w:val="24"/>
        </w:rPr>
      </w:pPr>
    </w:p>
    <w:p w:rsidR="0094424E" w:rsidRDefault="0094424E" w:rsidP="009442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8.8</w:t>
      </w:r>
      <w:r w:rsidR="001B1F78">
        <w:rPr>
          <w:rFonts w:ascii="Times New Roman" w:hAnsi="Times New Roman"/>
          <w:b/>
          <w:bCs/>
          <w:sz w:val="24"/>
          <w:szCs w:val="24"/>
        </w:rPr>
        <w:t>1</w:t>
      </w:r>
      <w:r w:rsidR="0017002B">
        <w:rPr>
          <w:rFonts w:ascii="Times New Roman" w:hAnsi="Times New Roman"/>
          <w:b/>
          <w:bCs/>
          <w:sz w:val="24"/>
          <w:szCs w:val="24"/>
        </w:rPr>
        <w:tab/>
      </w:r>
      <w:r>
        <w:rPr>
          <w:rFonts w:ascii="Times New Roman" w:hAnsi="Times New Roman"/>
          <w:b/>
          <w:bCs/>
          <w:sz w:val="24"/>
          <w:szCs w:val="24"/>
        </w:rPr>
        <w:t xml:space="preserve"> </w:t>
      </w:r>
      <w:r w:rsidRPr="00BE766C">
        <w:rPr>
          <w:rFonts w:ascii="Times New Roman" w:hAnsi="Times New Roman"/>
          <w:sz w:val="24"/>
          <w:szCs w:val="24"/>
          <w:u w:val="single"/>
        </w:rPr>
        <w:t>Operator of machine</w:t>
      </w:r>
      <w:r>
        <w:rPr>
          <w:rFonts w:ascii="Times New Roman" w:hAnsi="Times New Roman"/>
          <w:sz w:val="24"/>
          <w:szCs w:val="24"/>
        </w:rPr>
        <w:t xml:space="preserve"> ..............................</w:t>
      </w:r>
      <w:r w:rsidR="0017002B">
        <w:rPr>
          <w:rFonts w:ascii="Times New Roman" w:hAnsi="Times New Roman"/>
          <w:sz w:val="24"/>
          <w:szCs w:val="24"/>
        </w:rPr>
        <w:t>..........................................$12.50/machine</w:t>
      </w:r>
      <w:r>
        <w:rPr>
          <w:rFonts w:ascii="Times New Roman" w:hAnsi="Times New Roman"/>
          <w:sz w:val="24"/>
          <w:szCs w:val="24"/>
        </w:rPr>
        <w:t xml:space="preserve"> </w:t>
      </w:r>
      <w:r w:rsidR="00BE766C">
        <w:rPr>
          <w:rFonts w:ascii="Times New Roman" w:hAnsi="Times New Roman"/>
          <w:sz w:val="24"/>
          <w:szCs w:val="24"/>
        </w:rPr>
        <w:t>P</w:t>
      </w:r>
      <w:r>
        <w:rPr>
          <w:rFonts w:ascii="Times New Roman" w:hAnsi="Times New Roman"/>
          <w:sz w:val="24"/>
          <w:szCs w:val="24"/>
        </w:rPr>
        <w:t>LUS</w:t>
      </w:r>
    </w:p>
    <w:p w:rsidR="0017002B" w:rsidRDefault="0094424E" w:rsidP="001700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17002B">
        <w:rPr>
          <w:rFonts w:ascii="Times New Roman" w:hAnsi="Times New Roman"/>
          <w:sz w:val="24"/>
          <w:szCs w:val="24"/>
        </w:rPr>
        <w:t>..............................</w:t>
      </w:r>
      <w:r>
        <w:rPr>
          <w:rFonts w:ascii="Times New Roman" w:hAnsi="Times New Roman"/>
          <w:sz w:val="24"/>
          <w:szCs w:val="24"/>
        </w:rPr>
        <w:t>....$12.50 business</w:t>
      </w:r>
      <w:r w:rsidR="00B87279">
        <w:rPr>
          <w:rFonts w:ascii="Times New Roman" w:hAnsi="Times New Roman"/>
          <w:sz w:val="24"/>
          <w:szCs w:val="24"/>
        </w:rPr>
        <w:t xml:space="preserve"> </w:t>
      </w:r>
      <w:r w:rsidR="00BE766C">
        <w:rPr>
          <w:rFonts w:ascii="Times New Roman" w:hAnsi="Times New Roman"/>
          <w:sz w:val="24"/>
          <w:szCs w:val="24"/>
        </w:rPr>
        <w:t>l</w:t>
      </w:r>
      <w:r>
        <w:rPr>
          <w:rFonts w:ascii="Times New Roman" w:hAnsi="Times New Roman"/>
          <w:sz w:val="24"/>
          <w:szCs w:val="24"/>
        </w:rPr>
        <w:t>icense</w:t>
      </w:r>
      <w:r w:rsidR="00B87279">
        <w:rPr>
          <w:rFonts w:ascii="Times New Roman" w:hAnsi="Times New Roman"/>
          <w:sz w:val="24"/>
          <w:szCs w:val="24"/>
        </w:rPr>
        <w:t xml:space="preserve"> </w:t>
      </w:r>
    </w:p>
    <w:p w:rsidR="0094424E" w:rsidRDefault="0017002B" w:rsidP="001700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roofErr w:type="gramStart"/>
      <w:r w:rsidR="0094424E">
        <w:rPr>
          <w:rFonts w:ascii="Times New Roman" w:hAnsi="Times New Roman"/>
          <w:sz w:val="24"/>
          <w:szCs w:val="24"/>
        </w:rPr>
        <w:t>for</w:t>
      </w:r>
      <w:proofErr w:type="gramEnd"/>
      <w:r w:rsidR="0094424E">
        <w:rPr>
          <w:rFonts w:ascii="Times New Roman" w:hAnsi="Times New Roman"/>
          <w:sz w:val="24"/>
          <w:szCs w:val="24"/>
        </w:rPr>
        <w:t xml:space="preserve"> operation of all machines</w:t>
      </w:r>
      <w:r w:rsidR="00B87279">
        <w:rPr>
          <w:rFonts w:ascii="Times New Roman" w:hAnsi="Times New Roman"/>
          <w:sz w:val="24"/>
          <w:szCs w:val="24"/>
        </w:rPr>
        <w:t xml:space="preserve"> </w:t>
      </w:r>
      <w:r w:rsidR="0094424E">
        <w:rPr>
          <w:rFonts w:ascii="Times New Roman" w:hAnsi="Times New Roman"/>
          <w:sz w:val="24"/>
          <w:szCs w:val="24"/>
        </w:rPr>
        <w:t>(not on gross income).[§12-21-2746]</w:t>
      </w:r>
    </w:p>
    <w:p w:rsidR="00BE766C" w:rsidRDefault="00BE766C" w:rsidP="0094424E">
      <w:pPr>
        <w:autoSpaceDE w:val="0"/>
        <w:autoSpaceDN w:val="0"/>
        <w:adjustRightInd w:val="0"/>
        <w:spacing w:after="0" w:line="240" w:lineRule="auto"/>
        <w:rPr>
          <w:rFonts w:ascii="Times New Roman" w:hAnsi="Times New Roman"/>
          <w:b/>
          <w:bCs/>
          <w:sz w:val="24"/>
          <w:szCs w:val="24"/>
        </w:rPr>
      </w:pPr>
    </w:p>
    <w:p w:rsidR="00314CE2" w:rsidRDefault="0094424E" w:rsidP="0017002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8.8</w:t>
      </w:r>
      <w:r w:rsidR="001B1F78">
        <w:rPr>
          <w:rFonts w:ascii="Times New Roman" w:hAnsi="Times New Roman"/>
          <w:b/>
          <w:bCs/>
          <w:sz w:val="24"/>
          <w:szCs w:val="24"/>
        </w:rPr>
        <w:t>2</w:t>
      </w:r>
      <w:r w:rsidR="0017002B">
        <w:rPr>
          <w:rFonts w:ascii="Times New Roman" w:hAnsi="Times New Roman"/>
          <w:b/>
          <w:bCs/>
          <w:sz w:val="24"/>
          <w:szCs w:val="24"/>
        </w:rPr>
        <w:tab/>
      </w:r>
      <w:r>
        <w:rPr>
          <w:rFonts w:ascii="Times New Roman" w:hAnsi="Times New Roman"/>
          <w:sz w:val="24"/>
          <w:szCs w:val="24"/>
        </w:rPr>
        <w:t xml:space="preserve"> </w:t>
      </w:r>
      <w:r w:rsidRPr="00BE766C">
        <w:rPr>
          <w:rFonts w:ascii="Times New Roman" w:hAnsi="Times New Roman"/>
          <w:sz w:val="24"/>
          <w:szCs w:val="24"/>
          <w:u w:val="single"/>
        </w:rPr>
        <w:t>Distributor selling or leasing machines</w:t>
      </w:r>
      <w:r>
        <w:rPr>
          <w:rFonts w:ascii="Times New Roman" w:hAnsi="Times New Roman"/>
          <w:sz w:val="24"/>
          <w:szCs w:val="24"/>
        </w:rPr>
        <w:t xml:space="preserve"> </w:t>
      </w:r>
    </w:p>
    <w:p w:rsidR="00314CE2" w:rsidRDefault="0094424E" w:rsidP="00314CE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not</w:t>
      </w:r>
      <w:proofErr w:type="gramEnd"/>
      <w:r>
        <w:rPr>
          <w:rFonts w:ascii="Times New Roman" w:hAnsi="Times New Roman"/>
          <w:sz w:val="24"/>
          <w:szCs w:val="24"/>
        </w:rPr>
        <w:t xml:space="preserve"> licensed by the State as an operator pursuant to</w:t>
      </w:r>
      <w:r w:rsidR="00B87279">
        <w:rPr>
          <w:rFonts w:ascii="Times New Roman" w:hAnsi="Times New Roman"/>
          <w:sz w:val="24"/>
          <w:szCs w:val="24"/>
        </w:rPr>
        <w:t xml:space="preserve"> </w:t>
      </w:r>
      <w:r>
        <w:rPr>
          <w:rFonts w:ascii="Times New Roman" w:hAnsi="Times New Roman"/>
          <w:sz w:val="24"/>
          <w:szCs w:val="24"/>
        </w:rPr>
        <w:t>§12-21-272</w:t>
      </w:r>
      <w:r w:rsidR="0017002B">
        <w:rPr>
          <w:rFonts w:ascii="Times New Roman" w:hAnsi="Times New Roman"/>
          <w:sz w:val="24"/>
          <w:szCs w:val="24"/>
        </w:rPr>
        <w:t xml:space="preserve">8) - [Nonresident rates apply.] </w:t>
      </w:r>
    </w:p>
    <w:p w:rsidR="0094424E" w:rsidRDefault="0094424E" w:rsidP="00314CE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sidR="0017002B">
        <w:rPr>
          <w:rFonts w:ascii="Times New Roman" w:hAnsi="Times New Roman"/>
          <w:sz w:val="24"/>
          <w:szCs w:val="24"/>
        </w:rPr>
        <w:t xml:space="preserve"> </w:t>
      </w:r>
      <w:r>
        <w:rPr>
          <w:rFonts w:ascii="Times New Roman" w:hAnsi="Times New Roman"/>
          <w:sz w:val="24"/>
          <w:szCs w:val="24"/>
        </w:rPr>
        <w:t>$</w:t>
      </w:r>
      <w:r w:rsidR="009E11C7">
        <w:rPr>
          <w:rFonts w:ascii="Times New Roman" w:hAnsi="Times New Roman"/>
          <w:sz w:val="24"/>
          <w:szCs w:val="24"/>
        </w:rPr>
        <w:t>55.00</w:t>
      </w:r>
      <w:r>
        <w:rPr>
          <w:rFonts w:ascii="Times New Roman" w:hAnsi="Times New Roman"/>
          <w:sz w:val="24"/>
          <w:szCs w:val="24"/>
        </w:rPr>
        <w:t xml:space="preserve"> PLUS</w:t>
      </w:r>
    </w:p>
    <w:p w:rsidR="0094424E" w:rsidRDefault="0017002B" w:rsidP="005511B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w:t>
      </w:r>
      <w:r w:rsidR="0094424E">
        <w:rPr>
          <w:rFonts w:ascii="Times New Roman" w:hAnsi="Times New Roman"/>
          <w:sz w:val="24"/>
          <w:szCs w:val="24"/>
        </w:rPr>
        <w:t xml:space="preserve"> over $2,000 ....................................................................</w:t>
      </w:r>
      <w:r w:rsidR="006244E2">
        <w:rPr>
          <w:rFonts w:ascii="Times New Roman" w:hAnsi="Times New Roman"/>
          <w:sz w:val="24"/>
          <w:szCs w:val="24"/>
        </w:rPr>
        <w:t>..</w:t>
      </w:r>
      <w:r w:rsidR="0094424E">
        <w:rPr>
          <w:rFonts w:ascii="Times New Roman" w:hAnsi="Times New Roman"/>
          <w:sz w:val="24"/>
          <w:szCs w:val="24"/>
        </w:rPr>
        <w:t>.....$</w:t>
      </w:r>
      <w:r w:rsidR="009E11C7">
        <w:rPr>
          <w:rFonts w:ascii="Times New Roman" w:hAnsi="Times New Roman"/>
          <w:sz w:val="24"/>
          <w:szCs w:val="24"/>
        </w:rPr>
        <w:t>0.70</w:t>
      </w:r>
    </w:p>
    <w:p w:rsidR="009E11C7" w:rsidRDefault="009E11C7" w:rsidP="005511B0">
      <w:pPr>
        <w:autoSpaceDE w:val="0"/>
        <w:autoSpaceDN w:val="0"/>
        <w:adjustRightInd w:val="0"/>
        <w:spacing w:after="0" w:line="240" w:lineRule="auto"/>
        <w:ind w:firstLine="720"/>
        <w:rPr>
          <w:rFonts w:ascii="Times New Roman" w:hAnsi="Times New Roman"/>
          <w:sz w:val="24"/>
          <w:szCs w:val="24"/>
        </w:rPr>
      </w:pPr>
    </w:p>
    <w:p w:rsidR="00B87279" w:rsidRDefault="00B87279" w:rsidP="0094424E">
      <w:pPr>
        <w:autoSpaceDE w:val="0"/>
        <w:autoSpaceDN w:val="0"/>
        <w:adjustRightInd w:val="0"/>
        <w:spacing w:after="0" w:line="240" w:lineRule="auto"/>
        <w:rPr>
          <w:rFonts w:ascii="Times New Roman" w:hAnsi="Times New Roman"/>
          <w:sz w:val="24"/>
          <w:szCs w:val="24"/>
        </w:rPr>
      </w:pPr>
    </w:p>
    <w:p w:rsidR="0094424E" w:rsidRDefault="0094424E" w:rsidP="0094424E">
      <w:pPr>
        <w:autoSpaceDE w:val="0"/>
        <w:autoSpaceDN w:val="0"/>
        <w:adjustRightInd w:val="0"/>
        <w:spacing w:after="0" w:line="240" w:lineRule="auto"/>
        <w:rPr>
          <w:rFonts w:ascii="Times New Roman" w:hAnsi="Times New Roman"/>
          <w:b/>
          <w:bCs/>
          <w:sz w:val="24"/>
          <w:szCs w:val="24"/>
        </w:rPr>
      </w:pPr>
      <w:r w:rsidRPr="0017002B">
        <w:rPr>
          <w:rFonts w:ascii="Times New Roman" w:hAnsi="Times New Roman"/>
          <w:b/>
          <w:sz w:val="24"/>
          <w:szCs w:val="24"/>
          <w:u w:val="single"/>
        </w:rPr>
        <w:t>NAICS 713290</w:t>
      </w:r>
      <w:r w:rsidRPr="0017002B">
        <w:rPr>
          <w:rFonts w:ascii="Times New Roman" w:hAnsi="Times New Roman"/>
          <w:b/>
          <w:sz w:val="24"/>
          <w:szCs w:val="24"/>
        </w:rPr>
        <w:t xml:space="preserve"> - </w:t>
      </w:r>
      <w:r w:rsidRPr="0017002B">
        <w:rPr>
          <w:rFonts w:ascii="Times New Roman" w:hAnsi="Times New Roman"/>
          <w:b/>
          <w:bCs/>
          <w:sz w:val="24"/>
          <w:szCs w:val="24"/>
        </w:rPr>
        <w:t>Amusement</w:t>
      </w:r>
      <w:r>
        <w:rPr>
          <w:rFonts w:ascii="Times New Roman" w:hAnsi="Times New Roman"/>
          <w:b/>
          <w:bCs/>
          <w:sz w:val="24"/>
          <w:szCs w:val="24"/>
        </w:rPr>
        <w:t xml:space="preserve"> Machines, coin operated, non</w:t>
      </w:r>
      <w:r w:rsidR="00555B0A">
        <w:rPr>
          <w:rFonts w:ascii="Times New Roman" w:hAnsi="Times New Roman"/>
          <w:b/>
          <w:bCs/>
          <w:sz w:val="24"/>
          <w:szCs w:val="24"/>
        </w:rPr>
        <w:t>-</w:t>
      </w:r>
      <w:r w:rsidR="0017002B">
        <w:rPr>
          <w:rFonts w:ascii="Times New Roman" w:hAnsi="Times New Roman"/>
          <w:b/>
          <w:bCs/>
          <w:sz w:val="24"/>
          <w:szCs w:val="24"/>
        </w:rPr>
        <w:t>payout</w:t>
      </w:r>
    </w:p>
    <w:p w:rsidR="0094424E" w:rsidRDefault="0094424E" w:rsidP="0017002B">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Amusement machines of the non</w:t>
      </w:r>
      <w:r w:rsidR="00555B0A">
        <w:rPr>
          <w:rFonts w:ascii="Times New Roman" w:hAnsi="Times New Roman"/>
          <w:sz w:val="24"/>
          <w:szCs w:val="24"/>
        </w:rPr>
        <w:t>-</w:t>
      </w:r>
      <w:r>
        <w:rPr>
          <w:rFonts w:ascii="Times New Roman" w:hAnsi="Times New Roman"/>
          <w:sz w:val="24"/>
          <w:szCs w:val="24"/>
        </w:rPr>
        <w:t>payout type or in-line pin game licensed by SC Department</w:t>
      </w:r>
      <w:r w:rsidR="00B87279">
        <w:rPr>
          <w:rFonts w:ascii="Times New Roman" w:hAnsi="Times New Roman"/>
          <w:sz w:val="24"/>
          <w:szCs w:val="24"/>
        </w:rPr>
        <w:t xml:space="preserve"> </w:t>
      </w:r>
      <w:r>
        <w:rPr>
          <w:rFonts w:ascii="Times New Roman" w:hAnsi="Times New Roman"/>
          <w:sz w:val="24"/>
          <w:szCs w:val="24"/>
        </w:rPr>
        <w:t>of Revenue pursuant t</w:t>
      </w:r>
      <w:r w:rsidR="0017002B">
        <w:rPr>
          <w:rFonts w:ascii="Times New Roman" w:hAnsi="Times New Roman"/>
          <w:sz w:val="24"/>
          <w:szCs w:val="24"/>
        </w:rPr>
        <w:t xml:space="preserve">o S.C. Code §12-21-2720(A)(3) </w:t>
      </w:r>
      <w:r>
        <w:rPr>
          <w:rFonts w:ascii="Times New Roman" w:hAnsi="Times New Roman"/>
          <w:b/>
          <w:bCs/>
          <w:sz w:val="24"/>
          <w:szCs w:val="24"/>
        </w:rPr>
        <w:t>[Type III]</w:t>
      </w:r>
    </w:p>
    <w:p w:rsidR="0017002B" w:rsidRDefault="0017002B" w:rsidP="0017002B">
      <w:pPr>
        <w:autoSpaceDE w:val="0"/>
        <w:autoSpaceDN w:val="0"/>
        <w:adjustRightInd w:val="0"/>
        <w:spacing w:after="0" w:line="240" w:lineRule="auto"/>
        <w:rPr>
          <w:rFonts w:ascii="Times New Roman" w:hAnsi="Times New Roman"/>
          <w:b/>
          <w:bCs/>
          <w:sz w:val="24"/>
          <w:szCs w:val="24"/>
        </w:rPr>
      </w:pPr>
    </w:p>
    <w:p w:rsidR="009310B5" w:rsidRPr="009310B5" w:rsidRDefault="0094424E" w:rsidP="009310B5">
      <w:pPr>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4"/>
          <w:szCs w:val="24"/>
        </w:rPr>
        <w:t>8.</w:t>
      </w:r>
      <w:r w:rsidR="001B1F78">
        <w:rPr>
          <w:rFonts w:ascii="Times New Roman" w:hAnsi="Times New Roman"/>
          <w:b/>
          <w:bCs/>
          <w:sz w:val="24"/>
          <w:szCs w:val="24"/>
        </w:rPr>
        <w:t xml:space="preserve">83 </w:t>
      </w:r>
      <w:r w:rsidR="00314CE2">
        <w:rPr>
          <w:rFonts w:ascii="Times New Roman" w:hAnsi="Times New Roman"/>
          <w:b/>
          <w:bCs/>
          <w:sz w:val="24"/>
          <w:szCs w:val="24"/>
        </w:rPr>
        <w:tab/>
      </w:r>
      <w:r w:rsidR="009310B5" w:rsidRPr="00BE766C">
        <w:rPr>
          <w:rFonts w:ascii="Times New Roman" w:hAnsi="Times New Roman"/>
          <w:sz w:val="24"/>
          <w:szCs w:val="24"/>
          <w:u w:val="single"/>
        </w:rPr>
        <w:t>Operator of machine</w:t>
      </w:r>
      <w:r w:rsidR="009310B5">
        <w:rPr>
          <w:rFonts w:ascii="Times New Roman" w:hAnsi="Times New Roman"/>
          <w:sz w:val="24"/>
          <w:szCs w:val="24"/>
        </w:rPr>
        <w:t xml:space="preserve"> ..................................................................</w:t>
      </w:r>
      <w:r w:rsidR="006244E2">
        <w:rPr>
          <w:rFonts w:ascii="Times New Roman" w:hAnsi="Times New Roman"/>
          <w:sz w:val="24"/>
          <w:szCs w:val="24"/>
        </w:rPr>
        <w:t>....</w:t>
      </w:r>
      <w:r w:rsidR="009310B5">
        <w:rPr>
          <w:rFonts w:ascii="Times New Roman" w:hAnsi="Times New Roman"/>
          <w:sz w:val="24"/>
          <w:szCs w:val="24"/>
        </w:rPr>
        <w:t>...$12.50/machine PLUS</w:t>
      </w:r>
    </w:p>
    <w:p w:rsidR="009310B5" w:rsidRDefault="009310B5" w:rsidP="00931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......................................................................................................................$12.50 business license </w:t>
      </w:r>
    </w:p>
    <w:p w:rsidR="0094424E" w:rsidRDefault="009310B5" w:rsidP="00931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for</w:t>
      </w:r>
      <w:proofErr w:type="gramEnd"/>
      <w:r>
        <w:rPr>
          <w:rFonts w:ascii="Times New Roman" w:hAnsi="Times New Roman"/>
          <w:sz w:val="24"/>
          <w:szCs w:val="24"/>
        </w:rPr>
        <w:t xml:space="preserve"> operation of all machines (not on gross income).</w:t>
      </w:r>
      <w:r w:rsidR="0094424E">
        <w:rPr>
          <w:rFonts w:ascii="Times New Roman" w:hAnsi="Times New Roman"/>
          <w:sz w:val="24"/>
          <w:szCs w:val="24"/>
        </w:rPr>
        <w:t xml:space="preserve"> [§12-21-2720(B)]</w:t>
      </w:r>
    </w:p>
    <w:p w:rsidR="00B87279" w:rsidRDefault="00B87279" w:rsidP="0094424E">
      <w:pPr>
        <w:autoSpaceDE w:val="0"/>
        <w:autoSpaceDN w:val="0"/>
        <w:adjustRightInd w:val="0"/>
        <w:spacing w:after="0" w:line="240" w:lineRule="auto"/>
        <w:rPr>
          <w:rFonts w:ascii="Times New Roman" w:hAnsi="Times New Roman"/>
          <w:b/>
          <w:bCs/>
          <w:sz w:val="24"/>
          <w:szCs w:val="24"/>
        </w:rPr>
      </w:pPr>
    </w:p>
    <w:p w:rsidR="0094424E" w:rsidRDefault="0094424E" w:rsidP="0017002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w:t>
      </w:r>
      <w:r w:rsidR="001B1F78">
        <w:rPr>
          <w:rFonts w:ascii="Times New Roman" w:hAnsi="Times New Roman"/>
          <w:b/>
          <w:bCs/>
          <w:sz w:val="24"/>
          <w:szCs w:val="24"/>
        </w:rPr>
        <w:t>8</w:t>
      </w:r>
      <w:r w:rsidR="006F10FB">
        <w:rPr>
          <w:rFonts w:ascii="Times New Roman" w:hAnsi="Times New Roman"/>
          <w:b/>
          <w:bCs/>
          <w:sz w:val="24"/>
          <w:szCs w:val="24"/>
        </w:rPr>
        <w:t>3</w:t>
      </w:r>
      <w:bookmarkStart w:id="0" w:name="_GoBack"/>
      <w:bookmarkEnd w:id="0"/>
      <w:r w:rsidR="001B1F78">
        <w:rPr>
          <w:rFonts w:ascii="Times New Roman" w:hAnsi="Times New Roman"/>
          <w:b/>
          <w:bCs/>
          <w:sz w:val="24"/>
          <w:szCs w:val="24"/>
        </w:rPr>
        <w:t xml:space="preserve"> </w:t>
      </w:r>
      <w:r>
        <w:rPr>
          <w:rFonts w:ascii="Times New Roman" w:hAnsi="Times New Roman"/>
          <w:b/>
          <w:bCs/>
          <w:sz w:val="24"/>
          <w:szCs w:val="24"/>
        </w:rPr>
        <w:t>-</w:t>
      </w:r>
      <w:r>
        <w:rPr>
          <w:rFonts w:ascii="Times New Roman" w:hAnsi="Times New Roman"/>
          <w:sz w:val="24"/>
          <w:szCs w:val="24"/>
        </w:rPr>
        <w:t xml:space="preserve">. </w:t>
      </w:r>
      <w:r w:rsidRPr="009310B5">
        <w:rPr>
          <w:rFonts w:ascii="Times New Roman" w:hAnsi="Times New Roman"/>
          <w:sz w:val="24"/>
          <w:szCs w:val="24"/>
          <w:u w:val="single"/>
        </w:rPr>
        <w:t>Distributor selling or leasing machines</w:t>
      </w:r>
      <w:r>
        <w:rPr>
          <w:rFonts w:ascii="Times New Roman" w:hAnsi="Times New Roman"/>
          <w:sz w:val="24"/>
          <w:szCs w:val="24"/>
        </w:rPr>
        <w:t xml:space="preserve"> (not licensed by the State as an operator pursuant to</w:t>
      </w:r>
      <w:r w:rsidR="00B87279">
        <w:rPr>
          <w:rFonts w:ascii="Times New Roman" w:hAnsi="Times New Roman"/>
          <w:sz w:val="24"/>
          <w:szCs w:val="24"/>
        </w:rPr>
        <w:t xml:space="preserve"> </w:t>
      </w:r>
      <w:r>
        <w:rPr>
          <w:rFonts w:ascii="Times New Roman" w:hAnsi="Times New Roman"/>
          <w:sz w:val="24"/>
          <w:szCs w:val="24"/>
        </w:rPr>
        <w:t>§12-21-2728) - [Nonresident rates apply.] -</w:t>
      </w:r>
      <w:r w:rsidR="0017002B">
        <w:rPr>
          <w:rFonts w:ascii="Times New Roman" w:hAnsi="Times New Roman"/>
          <w:sz w:val="24"/>
          <w:szCs w:val="24"/>
        </w:rPr>
        <w:t>Minimum on first $2,000</w:t>
      </w:r>
      <w:r>
        <w:rPr>
          <w:rFonts w:ascii="Times New Roman" w:hAnsi="Times New Roman"/>
          <w:sz w:val="24"/>
          <w:szCs w:val="24"/>
        </w:rPr>
        <w:t>......</w:t>
      </w:r>
      <w:r w:rsidR="006244E2">
        <w:rPr>
          <w:rFonts w:ascii="Times New Roman" w:hAnsi="Times New Roman"/>
          <w:sz w:val="24"/>
          <w:szCs w:val="24"/>
        </w:rPr>
        <w:t>............</w:t>
      </w:r>
      <w:r w:rsidR="0017002B">
        <w:rPr>
          <w:rFonts w:ascii="Times New Roman" w:hAnsi="Times New Roman"/>
          <w:sz w:val="24"/>
          <w:szCs w:val="24"/>
        </w:rPr>
        <w:t xml:space="preserve"> </w:t>
      </w:r>
      <w:r>
        <w:rPr>
          <w:rFonts w:ascii="Times New Roman" w:hAnsi="Times New Roman"/>
          <w:sz w:val="24"/>
          <w:szCs w:val="24"/>
        </w:rPr>
        <w:t>$</w:t>
      </w:r>
      <w:r w:rsidR="00033FF5">
        <w:rPr>
          <w:rFonts w:ascii="Times New Roman" w:hAnsi="Times New Roman"/>
          <w:sz w:val="24"/>
          <w:szCs w:val="24"/>
        </w:rPr>
        <w:t>55.00</w:t>
      </w:r>
      <w:r>
        <w:rPr>
          <w:rFonts w:ascii="Times New Roman" w:hAnsi="Times New Roman"/>
          <w:sz w:val="24"/>
          <w:szCs w:val="24"/>
        </w:rPr>
        <w:t xml:space="preserve"> PLUS</w:t>
      </w:r>
    </w:p>
    <w:p w:rsidR="0094424E" w:rsidRDefault="0094424E" w:rsidP="00BE766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033FF5">
        <w:rPr>
          <w:rFonts w:ascii="Times New Roman" w:hAnsi="Times New Roman"/>
          <w:sz w:val="24"/>
          <w:szCs w:val="24"/>
        </w:rPr>
        <w:t>0.70</w:t>
      </w:r>
    </w:p>
    <w:p w:rsidR="00B87279" w:rsidRDefault="00B87279" w:rsidP="0094424E">
      <w:pPr>
        <w:autoSpaceDE w:val="0"/>
        <w:autoSpaceDN w:val="0"/>
        <w:adjustRightInd w:val="0"/>
        <w:spacing w:after="0" w:line="240" w:lineRule="auto"/>
        <w:rPr>
          <w:rFonts w:ascii="Times New Roman" w:hAnsi="Times New Roman"/>
          <w:b/>
          <w:bCs/>
          <w:sz w:val="24"/>
          <w:szCs w:val="24"/>
        </w:rPr>
      </w:pPr>
    </w:p>
    <w:p w:rsidR="0094424E" w:rsidRDefault="0094424E" w:rsidP="0094424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8.9</w:t>
      </w:r>
      <w:r w:rsidR="004D4676">
        <w:rPr>
          <w:rFonts w:ascii="Times New Roman" w:hAnsi="Times New Roman"/>
          <w:b/>
          <w:bCs/>
          <w:sz w:val="24"/>
          <w:szCs w:val="24"/>
        </w:rPr>
        <w:t>1</w:t>
      </w:r>
      <w:r>
        <w:rPr>
          <w:rFonts w:ascii="Times New Roman" w:hAnsi="Times New Roman"/>
          <w:b/>
          <w:bCs/>
          <w:sz w:val="24"/>
          <w:szCs w:val="24"/>
        </w:rPr>
        <w:t xml:space="preserve"> </w:t>
      </w:r>
      <w:r w:rsidR="0017002B">
        <w:rPr>
          <w:rFonts w:ascii="Times New Roman" w:hAnsi="Times New Roman"/>
          <w:b/>
          <w:bCs/>
          <w:sz w:val="24"/>
          <w:szCs w:val="24"/>
        </w:rPr>
        <w:tab/>
      </w:r>
      <w:r w:rsidRPr="0017002B">
        <w:rPr>
          <w:rFonts w:ascii="Times New Roman" w:hAnsi="Times New Roman"/>
          <w:b/>
          <w:sz w:val="24"/>
          <w:szCs w:val="24"/>
          <w:u w:val="single"/>
        </w:rPr>
        <w:t>NAICS 713290</w:t>
      </w:r>
      <w:r w:rsidRPr="0017002B">
        <w:rPr>
          <w:rFonts w:ascii="Times New Roman" w:hAnsi="Times New Roman"/>
          <w:b/>
          <w:sz w:val="24"/>
          <w:szCs w:val="24"/>
        </w:rPr>
        <w:t xml:space="preserve"> - </w:t>
      </w:r>
      <w:r w:rsidRPr="0017002B">
        <w:rPr>
          <w:rFonts w:ascii="Times New Roman" w:hAnsi="Times New Roman"/>
          <w:b/>
          <w:bCs/>
          <w:sz w:val="24"/>
          <w:szCs w:val="24"/>
        </w:rPr>
        <w:t>Bingo</w:t>
      </w:r>
      <w:r>
        <w:rPr>
          <w:rFonts w:ascii="Times New Roman" w:hAnsi="Times New Roman"/>
          <w:b/>
          <w:bCs/>
          <w:sz w:val="24"/>
          <w:szCs w:val="24"/>
        </w:rPr>
        <w:t xml:space="preserve"> halls, parlors –</w:t>
      </w:r>
    </w:p>
    <w:p w:rsidR="0094424E" w:rsidRDefault="0094424E" w:rsidP="00B87279">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Pr>
          <w:rFonts w:ascii="Times New Roman" w:hAnsi="Times New Roman"/>
          <w:sz w:val="24"/>
          <w:szCs w:val="24"/>
        </w:rPr>
        <w:t>...$</w:t>
      </w:r>
      <w:r w:rsidR="006D14C1">
        <w:rPr>
          <w:rFonts w:ascii="Times New Roman" w:hAnsi="Times New Roman"/>
          <w:sz w:val="24"/>
          <w:szCs w:val="24"/>
        </w:rPr>
        <w:t>100.00</w:t>
      </w:r>
      <w:r>
        <w:rPr>
          <w:rFonts w:ascii="Times New Roman" w:hAnsi="Times New Roman"/>
          <w:sz w:val="24"/>
          <w:szCs w:val="24"/>
        </w:rPr>
        <w:t>PLUS</w:t>
      </w:r>
    </w:p>
    <w:p w:rsidR="00B87279" w:rsidRDefault="0094424E" w:rsidP="0014352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6244E2">
        <w:rPr>
          <w:rFonts w:ascii="Times New Roman" w:hAnsi="Times New Roman"/>
          <w:sz w:val="24"/>
          <w:szCs w:val="24"/>
        </w:rPr>
        <w:t>........</w:t>
      </w:r>
      <w:r>
        <w:rPr>
          <w:rFonts w:ascii="Times New Roman" w:hAnsi="Times New Roman"/>
          <w:sz w:val="24"/>
          <w:szCs w:val="24"/>
        </w:rPr>
        <w:t>.$</w:t>
      </w:r>
      <w:r w:rsidR="006D14C1">
        <w:rPr>
          <w:rFonts w:ascii="Times New Roman" w:hAnsi="Times New Roman"/>
          <w:sz w:val="24"/>
          <w:szCs w:val="24"/>
        </w:rPr>
        <w:t>1.00</w:t>
      </w:r>
    </w:p>
    <w:p w:rsidR="00143522" w:rsidRDefault="00143522" w:rsidP="00143522">
      <w:pPr>
        <w:autoSpaceDE w:val="0"/>
        <w:autoSpaceDN w:val="0"/>
        <w:adjustRightInd w:val="0"/>
        <w:spacing w:after="0" w:line="240" w:lineRule="auto"/>
        <w:ind w:firstLine="720"/>
        <w:rPr>
          <w:rFonts w:ascii="Times New Roman" w:hAnsi="Times New Roman"/>
          <w:b/>
          <w:bCs/>
          <w:sz w:val="24"/>
          <w:szCs w:val="24"/>
        </w:rPr>
      </w:pPr>
    </w:p>
    <w:p w:rsidR="0094424E" w:rsidRDefault="0017002B" w:rsidP="0094424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8.9</w:t>
      </w:r>
      <w:r w:rsidR="004D4676">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b/>
          <w:bCs/>
          <w:sz w:val="24"/>
          <w:szCs w:val="24"/>
        </w:rPr>
        <w:tab/>
      </w:r>
      <w:r w:rsidR="0094424E" w:rsidRPr="0017002B">
        <w:rPr>
          <w:rFonts w:ascii="Times New Roman" w:hAnsi="Times New Roman"/>
          <w:b/>
          <w:sz w:val="24"/>
          <w:szCs w:val="24"/>
          <w:u w:val="single"/>
        </w:rPr>
        <w:t>NAICS 711190</w:t>
      </w:r>
      <w:r w:rsidR="0094424E" w:rsidRPr="0017002B">
        <w:rPr>
          <w:rFonts w:ascii="Times New Roman" w:hAnsi="Times New Roman"/>
          <w:b/>
          <w:sz w:val="24"/>
          <w:szCs w:val="24"/>
        </w:rPr>
        <w:t xml:space="preserve"> -</w:t>
      </w:r>
      <w:r w:rsidR="0094424E">
        <w:rPr>
          <w:rFonts w:ascii="Times New Roman" w:hAnsi="Times New Roman"/>
          <w:sz w:val="24"/>
          <w:szCs w:val="24"/>
        </w:rPr>
        <w:t xml:space="preserve"> </w:t>
      </w:r>
      <w:r w:rsidR="0094424E">
        <w:rPr>
          <w:rFonts w:ascii="Times New Roman" w:hAnsi="Times New Roman"/>
          <w:b/>
          <w:bCs/>
          <w:sz w:val="24"/>
          <w:szCs w:val="24"/>
        </w:rPr>
        <w:t xml:space="preserve">Carnivals and Circuses </w:t>
      </w:r>
      <w:r w:rsidR="0094424E">
        <w:rPr>
          <w:rFonts w:ascii="Times New Roman" w:hAnsi="Times New Roman"/>
          <w:sz w:val="24"/>
          <w:szCs w:val="24"/>
        </w:rPr>
        <w:t>-</w:t>
      </w:r>
    </w:p>
    <w:p w:rsidR="0094424E" w:rsidRDefault="0094424E" w:rsidP="00B87279">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Pr>
          <w:rFonts w:ascii="Times New Roman" w:hAnsi="Times New Roman"/>
          <w:sz w:val="24"/>
          <w:szCs w:val="24"/>
        </w:rPr>
        <w:t>.$</w:t>
      </w:r>
      <w:r w:rsidR="00721AD0">
        <w:rPr>
          <w:rFonts w:ascii="Times New Roman" w:hAnsi="Times New Roman"/>
          <w:sz w:val="24"/>
          <w:szCs w:val="24"/>
        </w:rPr>
        <w:t>100.00</w:t>
      </w:r>
      <w:r>
        <w:rPr>
          <w:rFonts w:ascii="Times New Roman" w:hAnsi="Times New Roman"/>
          <w:sz w:val="24"/>
          <w:szCs w:val="24"/>
        </w:rPr>
        <w:t>PLUS</w:t>
      </w:r>
    </w:p>
    <w:p w:rsidR="003B6E9A" w:rsidRDefault="0094424E" w:rsidP="003B6E9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Per $1,000, or fraction, over $2,000 </w:t>
      </w:r>
      <w:r w:rsidR="003B6E9A">
        <w:rPr>
          <w:rFonts w:ascii="Times New Roman" w:hAnsi="Times New Roman"/>
          <w:sz w:val="24"/>
          <w:szCs w:val="24"/>
        </w:rPr>
        <w:t>.........................................................................$</w:t>
      </w:r>
      <w:r w:rsidR="00721AD0">
        <w:rPr>
          <w:rFonts w:ascii="Times New Roman" w:hAnsi="Times New Roman"/>
          <w:sz w:val="24"/>
          <w:szCs w:val="24"/>
        </w:rPr>
        <w:t>1.00</w:t>
      </w:r>
    </w:p>
    <w:p w:rsidR="00314CE2" w:rsidRDefault="00314CE2" w:rsidP="00577624">
      <w:pPr>
        <w:autoSpaceDE w:val="0"/>
        <w:autoSpaceDN w:val="0"/>
        <w:adjustRightInd w:val="0"/>
        <w:spacing w:after="0" w:line="240" w:lineRule="auto"/>
        <w:ind w:left="720" w:hanging="720"/>
        <w:rPr>
          <w:rFonts w:ascii="Times New Roman" w:hAnsi="Times New Roman"/>
          <w:b/>
          <w:bCs/>
          <w:sz w:val="24"/>
          <w:szCs w:val="24"/>
        </w:rPr>
      </w:pPr>
    </w:p>
    <w:p w:rsidR="0094424E" w:rsidRDefault="0094424E" w:rsidP="00577624">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b/>
          <w:bCs/>
          <w:sz w:val="24"/>
          <w:szCs w:val="24"/>
        </w:rPr>
        <w:t>8.9</w:t>
      </w:r>
      <w:r w:rsidR="004D4676">
        <w:rPr>
          <w:rFonts w:ascii="Times New Roman" w:hAnsi="Times New Roman"/>
          <w:b/>
          <w:bCs/>
          <w:sz w:val="24"/>
          <w:szCs w:val="24"/>
        </w:rPr>
        <w:t>3</w:t>
      </w:r>
      <w:r w:rsidR="0017002B">
        <w:rPr>
          <w:rFonts w:ascii="Times New Roman" w:hAnsi="Times New Roman"/>
          <w:b/>
          <w:bCs/>
          <w:sz w:val="24"/>
          <w:szCs w:val="24"/>
        </w:rPr>
        <w:tab/>
      </w:r>
      <w:r w:rsidRPr="0017002B">
        <w:rPr>
          <w:rFonts w:ascii="Times New Roman" w:hAnsi="Times New Roman"/>
          <w:b/>
          <w:sz w:val="24"/>
          <w:szCs w:val="24"/>
          <w:u w:val="single"/>
        </w:rPr>
        <w:t>NAICS 722410</w:t>
      </w:r>
      <w:r w:rsidRPr="0017002B">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bCs/>
          <w:sz w:val="24"/>
          <w:szCs w:val="24"/>
        </w:rPr>
        <w:t xml:space="preserve">Drinking </w:t>
      </w:r>
      <w:r w:rsidR="005C479D">
        <w:rPr>
          <w:rFonts w:ascii="Times New Roman" w:hAnsi="Times New Roman"/>
          <w:b/>
          <w:bCs/>
          <w:sz w:val="24"/>
          <w:szCs w:val="24"/>
        </w:rPr>
        <w:t xml:space="preserve">Places, bars, lounges, cabarets </w:t>
      </w:r>
      <w:r>
        <w:rPr>
          <w:rFonts w:ascii="Times New Roman" w:hAnsi="Times New Roman"/>
          <w:sz w:val="24"/>
          <w:szCs w:val="24"/>
        </w:rPr>
        <w:t>(Alcoholic beverages consumed on premises)</w:t>
      </w:r>
    </w:p>
    <w:p w:rsidR="0094424E" w:rsidRDefault="0094424E" w:rsidP="003B6E9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Pr>
          <w:rFonts w:ascii="Times New Roman" w:hAnsi="Times New Roman"/>
          <w:sz w:val="24"/>
          <w:szCs w:val="24"/>
        </w:rPr>
        <w:t>.$</w:t>
      </w:r>
      <w:r w:rsidR="00143522">
        <w:rPr>
          <w:rFonts w:ascii="Times New Roman" w:hAnsi="Times New Roman"/>
          <w:sz w:val="24"/>
          <w:szCs w:val="24"/>
        </w:rPr>
        <w:t>100.00</w:t>
      </w:r>
      <w:r>
        <w:rPr>
          <w:rFonts w:ascii="Times New Roman" w:hAnsi="Times New Roman"/>
          <w:sz w:val="24"/>
          <w:szCs w:val="24"/>
        </w:rPr>
        <w:t>PLUS</w:t>
      </w:r>
    </w:p>
    <w:p w:rsidR="0094424E" w:rsidRDefault="0094424E" w:rsidP="003B6E9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Per $1,000, or fraction, over $2,000 .................................................................</w:t>
      </w:r>
      <w:r w:rsidR="006244E2">
        <w:rPr>
          <w:rFonts w:ascii="Times New Roman" w:hAnsi="Times New Roman"/>
          <w:sz w:val="24"/>
          <w:szCs w:val="24"/>
        </w:rPr>
        <w:t>........</w:t>
      </w:r>
      <w:r>
        <w:rPr>
          <w:rFonts w:ascii="Times New Roman" w:hAnsi="Times New Roman"/>
          <w:sz w:val="24"/>
          <w:szCs w:val="24"/>
        </w:rPr>
        <w:t>$</w:t>
      </w:r>
      <w:r w:rsidR="00143522">
        <w:rPr>
          <w:rFonts w:ascii="Times New Roman" w:hAnsi="Times New Roman"/>
          <w:sz w:val="24"/>
          <w:szCs w:val="24"/>
        </w:rPr>
        <w:t>1.00</w:t>
      </w:r>
    </w:p>
    <w:p w:rsidR="00577624" w:rsidRDefault="00577624" w:rsidP="00577624">
      <w:pPr>
        <w:autoSpaceDE w:val="0"/>
        <w:autoSpaceDN w:val="0"/>
        <w:adjustRightInd w:val="0"/>
        <w:spacing w:after="0" w:line="240" w:lineRule="auto"/>
        <w:ind w:left="720"/>
        <w:rPr>
          <w:rFonts w:ascii="Times New Roman" w:hAnsi="Times New Roman"/>
          <w:sz w:val="24"/>
          <w:szCs w:val="24"/>
        </w:rPr>
      </w:pPr>
    </w:p>
    <w:p w:rsidR="0094424E" w:rsidRDefault="0094424E" w:rsidP="00577624">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License must be issued in the name of the individual who has been issued a State </w:t>
      </w:r>
      <w:r w:rsidR="004D650A">
        <w:rPr>
          <w:rFonts w:ascii="Times New Roman" w:hAnsi="Times New Roman"/>
          <w:sz w:val="24"/>
          <w:szCs w:val="24"/>
        </w:rPr>
        <w:t>alcohol, beer or wine permit or</w:t>
      </w:r>
      <w:r>
        <w:rPr>
          <w:rFonts w:ascii="Times New Roman" w:hAnsi="Times New Roman"/>
          <w:sz w:val="24"/>
          <w:szCs w:val="24"/>
        </w:rPr>
        <w:t xml:space="preserve"> license</w:t>
      </w:r>
      <w:r w:rsidR="003B6E9A">
        <w:rPr>
          <w:rFonts w:ascii="Times New Roman" w:hAnsi="Times New Roman"/>
          <w:sz w:val="24"/>
          <w:szCs w:val="24"/>
        </w:rPr>
        <w:t xml:space="preserve"> </w:t>
      </w:r>
      <w:r>
        <w:rPr>
          <w:rFonts w:ascii="Times New Roman" w:hAnsi="Times New Roman"/>
          <w:sz w:val="24"/>
          <w:szCs w:val="24"/>
        </w:rPr>
        <w:t>and will have actual control and management of the business.</w:t>
      </w:r>
    </w:p>
    <w:p w:rsidR="003B6E9A" w:rsidRDefault="003B6E9A" w:rsidP="0094424E">
      <w:pPr>
        <w:autoSpaceDE w:val="0"/>
        <w:autoSpaceDN w:val="0"/>
        <w:adjustRightInd w:val="0"/>
        <w:spacing w:after="0" w:line="240" w:lineRule="auto"/>
        <w:rPr>
          <w:rFonts w:ascii="Times New Roman" w:hAnsi="Times New Roman"/>
          <w:b/>
          <w:bCs/>
          <w:sz w:val="24"/>
          <w:szCs w:val="24"/>
        </w:rPr>
      </w:pPr>
    </w:p>
    <w:p w:rsidR="0094424E" w:rsidRDefault="0094424E" w:rsidP="005C479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8.10</w:t>
      </w:r>
      <w:r w:rsidR="005C479D">
        <w:rPr>
          <w:rFonts w:ascii="Times New Roman" w:hAnsi="Times New Roman"/>
          <w:b/>
          <w:bCs/>
          <w:sz w:val="24"/>
          <w:szCs w:val="24"/>
        </w:rPr>
        <w:tab/>
      </w:r>
      <w:r w:rsidRPr="005C479D">
        <w:rPr>
          <w:rFonts w:ascii="Times New Roman" w:hAnsi="Times New Roman"/>
          <w:b/>
          <w:bCs/>
          <w:sz w:val="24"/>
          <w:szCs w:val="24"/>
        </w:rPr>
        <w:t xml:space="preserve"> </w:t>
      </w:r>
      <w:r w:rsidRPr="005C479D">
        <w:rPr>
          <w:rFonts w:ascii="Times New Roman" w:hAnsi="Times New Roman"/>
          <w:b/>
          <w:sz w:val="24"/>
          <w:szCs w:val="24"/>
          <w:u w:val="single"/>
        </w:rPr>
        <w:t>NAICS 713990</w:t>
      </w:r>
      <w:r w:rsidRPr="005C479D">
        <w:rPr>
          <w:rFonts w:ascii="Times New Roman" w:hAnsi="Times New Roman"/>
          <w:b/>
          <w:sz w:val="24"/>
          <w:szCs w:val="24"/>
        </w:rPr>
        <w:t xml:space="preserve"> - </w:t>
      </w:r>
      <w:r w:rsidRPr="005C479D">
        <w:rPr>
          <w:rFonts w:ascii="Times New Roman" w:hAnsi="Times New Roman"/>
          <w:b/>
          <w:bCs/>
          <w:sz w:val="24"/>
          <w:szCs w:val="24"/>
        </w:rPr>
        <w:t>Billiard or Pool Rooms</w:t>
      </w:r>
      <w:r w:rsidRPr="005C479D">
        <w:rPr>
          <w:rFonts w:ascii="Times New Roman" w:hAnsi="Times New Roman"/>
          <w:b/>
          <w:sz w:val="24"/>
          <w:szCs w:val="24"/>
        </w:rPr>
        <w:t xml:space="preserve">, all </w:t>
      </w:r>
      <w:proofErr w:type="gramStart"/>
      <w:r w:rsidRPr="005C479D">
        <w:rPr>
          <w:rFonts w:ascii="Times New Roman" w:hAnsi="Times New Roman"/>
          <w:b/>
          <w:sz w:val="24"/>
          <w:szCs w:val="24"/>
        </w:rPr>
        <w:t>types</w:t>
      </w:r>
      <w:r w:rsidR="005C479D">
        <w:rPr>
          <w:rFonts w:ascii="Times New Roman" w:hAnsi="Times New Roman"/>
          <w:b/>
          <w:sz w:val="24"/>
          <w:szCs w:val="24"/>
        </w:rPr>
        <w:t xml:space="preserve"> </w:t>
      </w:r>
      <w:r>
        <w:rPr>
          <w:rFonts w:ascii="Times New Roman" w:hAnsi="Times New Roman"/>
          <w:sz w:val="24"/>
          <w:szCs w:val="24"/>
        </w:rPr>
        <w:t>....</w:t>
      </w:r>
      <w:r w:rsidR="005C479D">
        <w:rPr>
          <w:rFonts w:ascii="Times New Roman" w:hAnsi="Times New Roman"/>
          <w:sz w:val="24"/>
          <w:szCs w:val="24"/>
        </w:rPr>
        <w:t>.</w:t>
      </w:r>
      <w:r>
        <w:rPr>
          <w:rFonts w:ascii="Times New Roman" w:hAnsi="Times New Roman"/>
          <w:sz w:val="24"/>
          <w:szCs w:val="24"/>
        </w:rPr>
        <w:t>............</w:t>
      </w:r>
      <w:proofErr w:type="gramEnd"/>
      <w:r w:rsidR="005C479D">
        <w:rPr>
          <w:rFonts w:ascii="Times New Roman" w:hAnsi="Times New Roman"/>
          <w:sz w:val="24"/>
          <w:szCs w:val="24"/>
        </w:rPr>
        <w:t xml:space="preserve"> </w:t>
      </w:r>
      <w:r>
        <w:rPr>
          <w:rFonts w:ascii="Times New Roman" w:hAnsi="Times New Roman"/>
          <w:sz w:val="24"/>
          <w:szCs w:val="24"/>
        </w:rPr>
        <w:t xml:space="preserve">$5.00 </w:t>
      </w:r>
      <w:r w:rsidR="003B6E9A">
        <w:rPr>
          <w:rFonts w:ascii="Times New Roman" w:hAnsi="Times New Roman"/>
          <w:sz w:val="24"/>
          <w:szCs w:val="24"/>
        </w:rPr>
        <w:t>s</w:t>
      </w:r>
      <w:r>
        <w:rPr>
          <w:rFonts w:ascii="Times New Roman" w:hAnsi="Times New Roman"/>
          <w:sz w:val="24"/>
          <w:szCs w:val="24"/>
        </w:rPr>
        <w:t>tamp/table PLUS</w:t>
      </w:r>
    </w:p>
    <w:p w:rsidR="0094424E" w:rsidRDefault="0094424E" w:rsidP="005C479D">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Minimum on first $2,000 ...................................................................</w:t>
      </w:r>
      <w:r w:rsidR="006244E2">
        <w:rPr>
          <w:rFonts w:ascii="Times New Roman" w:hAnsi="Times New Roman"/>
          <w:sz w:val="24"/>
          <w:szCs w:val="24"/>
        </w:rPr>
        <w:t>............</w:t>
      </w:r>
      <w:r>
        <w:rPr>
          <w:rFonts w:ascii="Times New Roman" w:hAnsi="Times New Roman"/>
          <w:sz w:val="24"/>
          <w:szCs w:val="24"/>
        </w:rPr>
        <w:t>$</w:t>
      </w:r>
      <w:r w:rsidR="00143522">
        <w:rPr>
          <w:rFonts w:ascii="Times New Roman" w:hAnsi="Times New Roman"/>
          <w:sz w:val="24"/>
          <w:szCs w:val="24"/>
        </w:rPr>
        <w:t>55.00</w:t>
      </w:r>
      <w:r>
        <w:rPr>
          <w:rFonts w:ascii="Times New Roman" w:hAnsi="Times New Roman"/>
          <w:sz w:val="24"/>
          <w:szCs w:val="24"/>
        </w:rPr>
        <w:t xml:space="preserve"> PLUS</w:t>
      </w:r>
    </w:p>
    <w:p w:rsidR="00C72472" w:rsidRDefault="0094424E" w:rsidP="005C479D">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Per $1,000, or fraction, over </w:t>
      </w:r>
      <w:r w:rsidR="00CB66D9">
        <w:rPr>
          <w:rFonts w:ascii="Times New Roman" w:hAnsi="Times New Roman"/>
          <w:sz w:val="24"/>
          <w:szCs w:val="24"/>
        </w:rPr>
        <w:t>2</w:t>
      </w:r>
      <w:r>
        <w:rPr>
          <w:rFonts w:ascii="Times New Roman" w:hAnsi="Times New Roman"/>
          <w:sz w:val="24"/>
          <w:szCs w:val="24"/>
        </w:rPr>
        <w:t>000</w:t>
      </w:r>
      <w:r w:rsidR="00CB66D9">
        <w:rPr>
          <w:rFonts w:ascii="Times New Roman" w:hAnsi="Times New Roman"/>
          <w:sz w:val="24"/>
          <w:szCs w:val="24"/>
        </w:rPr>
        <w:t>................................................................</w:t>
      </w:r>
      <w:r w:rsidR="006244E2">
        <w:rPr>
          <w:rFonts w:ascii="Times New Roman" w:hAnsi="Times New Roman"/>
          <w:sz w:val="24"/>
          <w:szCs w:val="24"/>
        </w:rPr>
        <w:t>.............</w:t>
      </w:r>
      <w:r w:rsidR="00CB66D9">
        <w:rPr>
          <w:rFonts w:ascii="Times New Roman" w:hAnsi="Times New Roman"/>
          <w:sz w:val="24"/>
          <w:szCs w:val="24"/>
        </w:rPr>
        <w:t>$</w:t>
      </w:r>
      <w:r w:rsidR="00143522">
        <w:rPr>
          <w:rFonts w:ascii="Times New Roman" w:hAnsi="Times New Roman"/>
          <w:sz w:val="24"/>
          <w:szCs w:val="24"/>
        </w:rPr>
        <w:t>0.70</w:t>
      </w:r>
    </w:p>
    <w:p w:rsidR="001B1F78" w:rsidRDefault="001B1F78" w:rsidP="005D3ECF">
      <w:pPr>
        <w:autoSpaceDE w:val="0"/>
        <w:autoSpaceDN w:val="0"/>
        <w:adjustRightInd w:val="0"/>
        <w:spacing w:after="0" w:line="240" w:lineRule="auto"/>
        <w:rPr>
          <w:rFonts w:ascii="Times New Roman" w:hAnsi="Times New Roman"/>
          <w:b/>
          <w:sz w:val="24"/>
          <w:szCs w:val="24"/>
          <w:u w:val="single"/>
        </w:rPr>
      </w:pPr>
    </w:p>
    <w:p w:rsidR="005D3ECF" w:rsidRDefault="005D3ECF" w:rsidP="005D3ECF">
      <w:pPr>
        <w:autoSpaceDE w:val="0"/>
        <w:autoSpaceDN w:val="0"/>
        <w:adjustRightInd w:val="0"/>
        <w:spacing w:after="0" w:line="240" w:lineRule="auto"/>
        <w:rPr>
          <w:rFonts w:ascii="Times New Roman" w:hAnsi="Times New Roman"/>
          <w:sz w:val="24"/>
          <w:szCs w:val="24"/>
        </w:rPr>
      </w:pPr>
      <w:r w:rsidRPr="00AA27F8">
        <w:rPr>
          <w:rFonts w:ascii="Times New Roman" w:hAnsi="Times New Roman"/>
          <w:b/>
          <w:sz w:val="24"/>
          <w:szCs w:val="24"/>
          <w:u w:val="single"/>
        </w:rPr>
        <w:t>NAICS 22112</w:t>
      </w:r>
      <w:r w:rsidRPr="00AA27F8">
        <w:rPr>
          <w:rFonts w:ascii="Times New Roman" w:hAnsi="Times New Roman"/>
          <w:b/>
          <w:sz w:val="24"/>
          <w:szCs w:val="24"/>
        </w:rPr>
        <w:t xml:space="preserve"> - </w:t>
      </w:r>
      <w:r w:rsidRPr="00AA27F8">
        <w:rPr>
          <w:rFonts w:ascii="Times New Roman" w:hAnsi="Times New Roman"/>
          <w:b/>
          <w:bCs/>
          <w:sz w:val="24"/>
          <w:szCs w:val="24"/>
          <w:u w:val="single"/>
        </w:rPr>
        <w:t>Electric</w:t>
      </w:r>
      <w:r w:rsidRPr="00F94A8C">
        <w:rPr>
          <w:rFonts w:ascii="Times New Roman" w:hAnsi="Times New Roman"/>
          <w:b/>
          <w:bCs/>
          <w:sz w:val="24"/>
          <w:szCs w:val="24"/>
          <w:u w:val="single"/>
        </w:rPr>
        <w:t xml:space="preserve"> Power Distribution</w:t>
      </w:r>
      <w:r>
        <w:rPr>
          <w:rFonts w:ascii="Times New Roman" w:hAnsi="Times New Roman"/>
          <w:sz w:val="24"/>
          <w:szCs w:val="24"/>
        </w:rPr>
        <w:t>……………………</w:t>
      </w:r>
      <w:r w:rsidR="006244E2">
        <w:rPr>
          <w:rFonts w:ascii="Times New Roman" w:hAnsi="Times New Roman"/>
          <w:sz w:val="24"/>
          <w:szCs w:val="24"/>
        </w:rPr>
        <w:t>……</w:t>
      </w:r>
      <w:r>
        <w:rPr>
          <w:rFonts w:ascii="Times New Roman" w:hAnsi="Times New Roman"/>
          <w:sz w:val="24"/>
          <w:szCs w:val="24"/>
        </w:rPr>
        <w:t xml:space="preserve"> See Consent or Franchise</w:t>
      </w:r>
    </w:p>
    <w:p w:rsidR="005D3ECF" w:rsidRDefault="005D3ECF" w:rsidP="005D3ECF">
      <w:pPr>
        <w:autoSpaceDE w:val="0"/>
        <w:autoSpaceDN w:val="0"/>
        <w:adjustRightInd w:val="0"/>
        <w:spacing w:after="0" w:line="240" w:lineRule="auto"/>
        <w:rPr>
          <w:rFonts w:ascii="Times New Roman" w:hAnsi="Times New Roman"/>
          <w:sz w:val="24"/>
          <w:szCs w:val="24"/>
        </w:rPr>
      </w:pPr>
    </w:p>
    <w:p w:rsidR="005D3ECF" w:rsidRDefault="005D3ECF" w:rsidP="005D3ECF">
      <w:pPr>
        <w:autoSpaceDE w:val="0"/>
        <w:autoSpaceDN w:val="0"/>
        <w:adjustRightInd w:val="0"/>
        <w:spacing w:after="0" w:line="240" w:lineRule="auto"/>
        <w:rPr>
          <w:rFonts w:ascii="Times New Roman" w:hAnsi="Times New Roman"/>
          <w:sz w:val="24"/>
          <w:szCs w:val="24"/>
        </w:rPr>
      </w:pPr>
      <w:r w:rsidRPr="00AA27F8">
        <w:rPr>
          <w:rFonts w:ascii="Times New Roman" w:hAnsi="Times New Roman"/>
          <w:b/>
          <w:sz w:val="24"/>
          <w:szCs w:val="24"/>
          <w:u w:val="single"/>
        </w:rPr>
        <w:t>NAICS 22121</w:t>
      </w:r>
      <w:r w:rsidRPr="00AA27F8">
        <w:rPr>
          <w:rFonts w:ascii="Times New Roman" w:hAnsi="Times New Roman"/>
          <w:b/>
          <w:sz w:val="24"/>
          <w:szCs w:val="24"/>
        </w:rPr>
        <w:t xml:space="preserve"> – </w:t>
      </w:r>
      <w:r w:rsidRPr="00AA27F8">
        <w:rPr>
          <w:rFonts w:ascii="Times New Roman" w:hAnsi="Times New Roman"/>
          <w:b/>
          <w:bCs/>
          <w:sz w:val="24"/>
          <w:szCs w:val="24"/>
          <w:u w:val="single"/>
        </w:rPr>
        <w:t>Natural</w:t>
      </w:r>
      <w:r w:rsidRPr="00F94A8C">
        <w:rPr>
          <w:rFonts w:ascii="Times New Roman" w:hAnsi="Times New Roman"/>
          <w:b/>
          <w:bCs/>
          <w:sz w:val="24"/>
          <w:szCs w:val="24"/>
          <w:u w:val="single"/>
        </w:rPr>
        <w:t xml:space="preserve"> Gas Distribution</w:t>
      </w:r>
      <w:r>
        <w:rPr>
          <w:rFonts w:ascii="Times New Roman" w:hAnsi="Times New Roman"/>
          <w:b/>
          <w:bCs/>
          <w:sz w:val="24"/>
          <w:szCs w:val="24"/>
        </w:rPr>
        <w:t xml:space="preserve"> </w:t>
      </w:r>
      <w:r>
        <w:rPr>
          <w:rFonts w:ascii="Times New Roman" w:hAnsi="Times New Roman"/>
          <w:sz w:val="24"/>
          <w:szCs w:val="24"/>
        </w:rPr>
        <w:t xml:space="preserve">..............………………. </w:t>
      </w:r>
      <w:r w:rsidR="006244E2">
        <w:rPr>
          <w:rFonts w:ascii="Times New Roman" w:hAnsi="Times New Roman"/>
          <w:sz w:val="24"/>
          <w:szCs w:val="24"/>
        </w:rPr>
        <w:t>...</w:t>
      </w:r>
      <w:r>
        <w:rPr>
          <w:rFonts w:ascii="Times New Roman" w:hAnsi="Times New Roman"/>
          <w:sz w:val="24"/>
          <w:szCs w:val="24"/>
        </w:rPr>
        <w:t>See Consent or Franchise</w:t>
      </w:r>
    </w:p>
    <w:p w:rsidR="005D3ECF" w:rsidRDefault="005D3ECF" w:rsidP="005D3ECF">
      <w:pPr>
        <w:autoSpaceDE w:val="0"/>
        <w:autoSpaceDN w:val="0"/>
        <w:adjustRightInd w:val="0"/>
        <w:spacing w:after="0" w:line="240" w:lineRule="auto"/>
        <w:rPr>
          <w:rFonts w:ascii="Times New Roman" w:hAnsi="Times New Roman"/>
          <w:sz w:val="24"/>
          <w:szCs w:val="24"/>
          <w:u w:val="single"/>
        </w:rPr>
      </w:pPr>
    </w:p>
    <w:p w:rsidR="00314CE2" w:rsidRDefault="005D3ECF" w:rsidP="00314CE2">
      <w:pPr>
        <w:autoSpaceDE w:val="0"/>
        <w:autoSpaceDN w:val="0"/>
        <w:adjustRightInd w:val="0"/>
        <w:spacing w:after="0" w:line="240" w:lineRule="auto"/>
        <w:rPr>
          <w:rFonts w:ascii="Times New Roman" w:hAnsi="Times New Roman"/>
          <w:b/>
          <w:sz w:val="24"/>
          <w:szCs w:val="24"/>
          <w:u w:val="single"/>
        </w:rPr>
      </w:pPr>
      <w:r w:rsidRPr="00AA27F8">
        <w:rPr>
          <w:rFonts w:ascii="Times New Roman" w:hAnsi="Times New Roman"/>
          <w:b/>
          <w:sz w:val="24"/>
          <w:szCs w:val="24"/>
          <w:u w:val="single"/>
        </w:rPr>
        <w:t>NAICS 517110</w:t>
      </w:r>
      <w:r w:rsidRPr="00AA27F8">
        <w:rPr>
          <w:rFonts w:ascii="Times New Roman" w:hAnsi="Times New Roman"/>
          <w:b/>
          <w:sz w:val="24"/>
          <w:szCs w:val="24"/>
        </w:rPr>
        <w:t xml:space="preserve"> </w:t>
      </w:r>
      <w:r>
        <w:rPr>
          <w:rFonts w:ascii="Times New Roman" w:hAnsi="Times New Roman"/>
          <w:b/>
          <w:sz w:val="24"/>
          <w:szCs w:val="24"/>
        </w:rPr>
        <w:t>–</w:t>
      </w:r>
      <w:r w:rsidRPr="00AA27F8">
        <w:rPr>
          <w:rFonts w:ascii="Times New Roman" w:hAnsi="Times New Roman"/>
          <w:b/>
          <w:sz w:val="24"/>
          <w:szCs w:val="24"/>
        </w:rPr>
        <w:t xml:space="preserve"> </w:t>
      </w:r>
      <w:r w:rsidRPr="00AA27F8">
        <w:rPr>
          <w:rFonts w:ascii="Times New Roman" w:hAnsi="Times New Roman"/>
          <w:b/>
          <w:bCs/>
          <w:sz w:val="24"/>
          <w:szCs w:val="24"/>
          <w:u w:val="single"/>
        </w:rPr>
        <w:t>Television</w:t>
      </w:r>
      <w:r w:rsidRPr="0017002B">
        <w:rPr>
          <w:rFonts w:ascii="Times New Roman" w:hAnsi="Times New Roman"/>
          <w:b/>
          <w:sz w:val="24"/>
          <w:szCs w:val="24"/>
          <w:u w:val="single"/>
        </w:rPr>
        <w:t>: Cable or Pay</w:t>
      </w:r>
    </w:p>
    <w:p w:rsidR="005D3ECF" w:rsidRDefault="005D3ECF" w:rsidP="00314CE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Services using public streets................</w:t>
      </w:r>
      <w:r w:rsidR="00314CE2">
        <w:rPr>
          <w:rFonts w:ascii="Times New Roman" w:hAnsi="Times New Roman"/>
          <w:sz w:val="24"/>
          <w:szCs w:val="24"/>
        </w:rPr>
        <w:t>..................................</w:t>
      </w:r>
      <w:r>
        <w:rPr>
          <w:rFonts w:ascii="Times New Roman" w:hAnsi="Times New Roman"/>
          <w:sz w:val="24"/>
          <w:szCs w:val="24"/>
        </w:rPr>
        <w:t>.............</w:t>
      </w:r>
      <w:r w:rsidR="006244E2">
        <w:rPr>
          <w:rFonts w:ascii="Times New Roman" w:hAnsi="Times New Roman"/>
          <w:sz w:val="24"/>
          <w:szCs w:val="24"/>
        </w:rPr>
        <w:t>...........</w:t>
      </w:r>
      <w:r>
        <w:rPr>
          <w:rFonts w:ascii="Times New Roman" w:hAnsi="Times New Roman"/>
          <w:sz w:val="24"/>
          <w:szCs w:val="24"/>
        </w:rPr>
        <w:t>See Franchise</w:t>
      </w:r>
    </w:p>
    <w:p w:rsidR="00C72472" w:rsidRDefault="00C72472" w:rsidP="00C72472">
      <w:pPr>
        <w:jc w:val="center"/>
        <w:rPr>
          <w:rFonts w:ascii="Times New Roman" w:hAnsi="Times New Roman"/>
          <w:b/>
          <w:sz w:val="32"/>
          <w:szCs w:val="32"/>
        </w:rPr>
      </w:pPr>
      <w:r>
        <w:rPr>
          <w:rFonts w:ascii="Times New Roman" w:hAnsi="Times New Roman"/>
          <w:sz w:val="24"/>
          <w:szCs w:val="24"/>
        </w:rPr>
        <w:br w:type="page"/>
      </w:r>
      <w:r>
        <w:rPr>
          <w:rFonts w:ascii="Times New Roman" w:hAnsi="Times New Roman"/>
          <w:b/>
          <w:sz w:val="32"/>
          <w:szCs w:val="32"/>
        </w:rPr>
        <w:lastRenderedPageBreak/>
        <w:t>Business L</w:t>
      </w:r>
      <w:r w:rsidRPr="003B40C3">
        <w:rPr>
          <w:rFonts w:ascii="Times New Roman" w:hAnsi="Times New Roman"/>
          <w:b/>
          <w:sz w:val="32"/>
          <w:szCs w:val="32"/>
        </w:rPr>
        <w:t xml:space="preserve">icense Class </w:t>
      </w:r>
      <w:r>
        <w:rPr>
          <w:rFonts w:ascii="Times New Roman" w:hAnsi="Times New Roman"/>
          <w:b/>
          <w:sz w:val="32"/>
          <w:szCs w:val="32"/>
        </w:rPr>
        <w:t>Schedule by NAICS Code</w:t>
      </w:r>
    </w:p>
    <w:p w:rsidR="00C72472" w:rsidRDefault="00C72472" w:rsidP="00C72472">
      <w:pPr>
        <w:jc w:val="center"/>
        <w:rPr>
          <w:rFonts w:ascii="Times New Roman" w:hAnsi="Times New Roman"/>
          <w:b/>
          <w:sz w:val="32"/>
          <w:szCs w:val="32"/>
        </w:rPr>
      </w:pPr>
      <w:r>
        <w:rPr>
          <w:rFonts w:ascii="Times New Roman" w:hAnsi="Times New Roman"/>
          <w:b/>
          <w:sz w:val="32"/>
          <w:szCs w:val="32"/>
        </w:rPr>
        <w:t>Appendix B</w:t>
      </w:r>
    </w:p>
    <w:p w:rsidR="00C72472" w:rsidRDefault="00C72472" w:rsidP="00C72472">
      <w:pPr>
        <w:jc w:val="center"/>
        <w:rPr>
          <w:rFonts w:ascii="Times New Roman" w:hAnsi="Times New Roman"/>
          <w:b/>
          <w:sz w:val="24"/>
          <w:szCs w:val="24"/>
        </w:rPr>
      </w:pPr>
    </w:p>
    <w:p w:rsidR="00C72472" w:rsidRDefault="00C72472" w:rsidP="00C72472">
      <w:pPr>
        <w:ind w:left="720"/>
        <w:rPr>
          <w:rFonts w:ascii="Times New Roman" w:hAnsi="Times New Roman"/>
          <w:b/>
          <w:sz w:val="24"/>
          <w:szCs w:val="24"/>
        </w:rPr>
      </w:pPr>
      <w:r>
        <w:rPr>
          <w:rFonts w:ascii="Times New Roman" w:hAnsi="Times New Roman"/>
          <w:b/>
          <w:sz w:val="24"/>
          <w:szCs w:val="24"/>
        </w:rPr>
        <w:t>This appendix will be updated annually based on the latest available IRS statistics. The updated Business License Cl</w:t>
      </w:r>
      <w:r w:rsidR="00727584">
        <w:rPr>
          <w:rFonts w:ascii="Times New Roman" w:hAnsi="Times New Roman"/>
          <w:b/>
          <w:sz w:val="24"/>
          <w:szCs w:val="24"/>
        </w:rPr>
        <w:t>ass Schedule may be accessed at</w:t>
      </w:r>
      <w:r w:rsidR="004377A8" w:rsidRPr="004377A8">
        <w:t xml:space="preserve"> </w:t>
      </w:r>
      <w:hyperlink r:id="rId13" w:history="1">
        <w:r w:rsidR="004377A8" w:rsidRPr="009612DA">
          <w:rPr>
            <w:rStyle w:val="Hyperlink"/>
            <w:rFonts w:ascii="Times New Roman" w:hAnsi="Times New Roman"/>
            <w:b/>
            <w:sz w:val="24"/>
            <w:szCs w:val="24"/>
          </w:rPr>
          <w:t>http://www.masc.sc/SiteCollectionDocuments/Finance/BL-AppxB.pdf</w:t>
        </w:r>
      </w:hyperlink>
    </w:p>
    <w:p w:rsidR="004377A8" w:rsidRDefault="004377A8" w:rsidP="00C72472">
      <w:pPr>
        <w:ind w:left="720"/>
        <w:rPr>
          <w:rFonts w:ascii="Times New Roman" w:hAnsi="Times New Roman"/>
          <w:b/>
          <w:sz w:val="24"/>
          <w:szCs w:val="24"/>
        </w:rPr>
      </w:pPr>
    </w:p>
    <w:p w:rsidR="00C72472" w:rsidRDefault="00C72472" w:rsidP="00C72472">
      <w:pPr>
        <w:ind w:left="720"/>
        <w:rPr>
          <w:rFonts w:ascii="Times New Roman" w:hAnsi="Times New Roman"/>
          <w:b/>
          <w:sz w:val="24"/>
          <w:szCs w:val="24"/>
        </w:rPr>
      </w:pPr>
    </w:p>
    <w:p w:rsidR="00CB66D9" w:rsidRDefault="00CB66D9" w:rsidP="005C479D">
      <w:pPr>
        <w:autoSpaceDE w:val="0"/>
        <w:autoSpaceDN w:val="0"/>
        <w:adjustRightInd w:val="0"/>
        <w:spacing w:after="0" w:line="240" w:lineRule="auto"/>
        <w:ind w:firstLine="720"/>
        <w:rPr>
          <w:rFonts w:ascii="Times New Roman" w:hAnsi="Times New Roman"/>
          <w:sz w:val="24"/>
          <w:szCs w:val="24"/>
        </w:rPr>
      </w:pPr>
    </w:p>
    <w:sectPr w:rsidR="00CB66D9" w:rsidSect="001F4D1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F3" w:rsidRDefault="00CC03F3" w:rsidP="00B73408">
      <w:pPr>
        <w:spacing w:after="0" w:line="240" w:lineRule="auto"/>
      </w:pPr>
      <w:r>
        <w:separator/>
      </w:r>
    </w:p>
  </w:endnote>
  <w:endnote w:type="continuationSeparator" w:id="0">
    <w:p w:rsidR="00CC03F3" w:rsidRDefault="00CC03F3" w:rsidP="00B7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24" w:rsidRDefault="000F6524">
    <w:pPr>
      <w:pStyle w:val="Footer"/>
      <w:jc w:val="center"/>
    </w:pPr>
    <w:r>
      <w:fldChar w:fldCharType="begin"/>
    </w:r>
    <w:r>
      <w:instrText xml:space="preserve"> PAGE   \* MERGEFORMAT </w:instrText>
    </w:r>
    <w:r>
      <w:fldChar w:fldCharType="separate"/>
    </w:r>
    <w:r w:rsidR="006F10FB">
      <w:rPr>
        <w:noProof/>
      </w:rPr>
      <w:t>15</w:t>
    </w:r>
    <w:r>
      <w:rPr>
        <w:noProof/>
      </w:rPr>
      <w:fldChar w:fldCharType="end"/>
    </w:r>
  </w:p>
  <w:p w:rsidR="000F6524" w:rsidRDefault="000F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F3" w:rsidRDefault="00CC03F3" w:rsidP="00B73408">
      <w:pPr>
        <w:spacing w:after="0" w:line="240" w:lineRule="auto"/>
      </w:pPr>
      <w:r>
        <w:separator/>
      </w:r>
    </w:p>
  </w:footnote>
  <w:footnote w:type="continuationSeparator" w:id="0">
    <w:p w:rsidR="00CC03F3" w:rsidRDefault="00CC03F3" w:rsidP="00B73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6B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DC5E2E"/>
    <w:multiLevelType w:val="hybridMultilevel"/>
    <w:tmpl w:val="EDAC6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4E"/>
    <w:rsid w:val="00010C16"/>
    <w:rsid w:val="00011EBA"/>
    <w:rsid w:val="00014EA6"/>
    <w:rsid w:val="00031424"/>
    <w:rsid w:val="00031ADD"/>
    <w:rsid w:val="00033FF5"/>
    <w:rsid w:val="0006201C"/>
    <w:rsid w:val="000906C8"/>
    <w:rsid w:val="00095084"/>
    <w:rsid w:val="000A691B"/>
    <w:rsid w:val="000B1B5A"/>
    <w:rsid w:val="000B5A96"/>
    <w:rsid w:val="000C6A39"/>
    <w:rsid w:val="000D7E83"/>
    <w:rsid w:val="000E04AE"/>
    <w:rsid w:val="000E1975"/>
    <w:rsid w:val="000E66B5"/>
    <w:rsid w:val="000F2DA5"/>
    <w:rsid w:val="000F6524"/>
    <w:rsid w:val="00117582"/>
    <w:rsid w:val="001220D4"/>
    <w:rsid w:val="00130503"/>
    <w:rsid w:val="00143522"/>
    <w:rsid w:val="00145B70"/>
    <w:rsid w:val="00146AF1"/>
    <w:rsid w:val="0017002B"/>
    <w:rsid w:val="001716EC"/>
    <w:rsid w:val="00173305"/>
    <w:rsid w:val="00190D30"/>
    <w:rsid w:val="001B1F78"/>
    <w:rsid w:val="001E14E2"/>
    <w:rsid w:val="001E4294"/>
    <w:rsid w:val="001E7709"/>
    <w:rsid w:val="001F0C27"/>
    <w:rsid w:val="001F4D16"/>
    <w:rsid w:val="00200FB1"/>
    <w:rsid w:val="00206D5D"/>
    <w:rsid w:val="00210D3B"/>
    <w:rsid w:val="002222D5"/>
    <w:rsid w:val="00234656"/>
    <w:rsid w:val="00246564"/>
    <w:rsid w:val="00250F51"/>
    <w:rsid w:val="00287704"/>
    <w:rsid w:val="002C27A6"/>
    <w:rsid w:val="002C4CBD"/>
    <w:rsid w:val="002D0DD2"/>
    <w:rsid w:val="002D7719"/>
    <w:rsid w:val="002E378A"/>
    <w:rsid w:val="00301E60"/>
    <w:rsid w:val="00314CE2"/>
    <w:rsid w:val="00322288"/>
    <w:rsid w:val="003362C3"/>
    <w:rsid w:val="00341583"/>
    <w:rsid w:val="00347861"/>
    <w:rsid w:val="003528FE"/>
    <w:rsid w:val="003549F8"/>
    <w:rsid w:val="0035503B"/>
    <w:rsid w:val="00366FE7"/>
    <w:rsid w:val="003968BC"/>
    <w:rsid w:val="003B6E9A"/>
    <w:rsid w:val="003C4A20"/>
    <w:rsid w:val="003F1D0C"/>
    <w:rsid w:val="004127DF"/>
    <w:rsid w:val="00430FBA"/>
    <w:rsid w:val="004377A8"/>
    <w:rsid w:val="00442C9D"/>
    <w:rsid w:val="0044368C"/>
    <w:rsid w:val="00453D2B"/>
    <w:rsid w:val="00456D1B"/>
    <w:rsid w:val="00461D3B"/>
    <w:rsid w:val="0046343C"/>
    <w:rsid w:val="004912BE"/>
    <w:rsid w:val="004B2113"/>
    <w:rsid w:val="004C2723"/>
    <w:rsid w:val="004D1223"/>
    <w:rsid w:val="004D212B"/>
    <w:rsid w:val="004D4676"/>
    <w:rsid w:val="004D650A"/>
    <w:rsid w:val="004E36DC"/>
    <w:rsid w:val="004F0F23"/>
    <w:rsid w:val="004F3D10"/>
    <w:rsid w:val="005059A8"/>
    <w:rsid w:val="0050688B"/>
    <w:rsid w:val="00514464"/>
    <w:rsid w:val="005511B0"/>
    <w:rsid w:val="00555B0A"/>
    <w:rsid w:val="00564836"/>
    <w:rsid w:val="0057479E"/>
    <w:rsid w:val="00576639"/>
    <w:rsid w:val="00576C3C"/>
    <w:rsid w:val="00577624"/>
    <w:rsid w:val="00584C49"/>
    <w:rsid w:val="00592029"/>
    <w:rsid w:val="005A4674"/>
    <w:rsid w:val="005C2E6A"/>
    <w:rsid w:val="005C479D"/>
    <w:rsid w:val="005D0EFA"/>
    <w:rsid w:val="005D3ECF"/>
    <w:rsid w:val="005D512F"/>
    <w:rsid w:val="005E0476"/>
    <w:rsid w:val="00612A47"/>
    <w:rsid w:val="00622B7E"/>
    <w:rsid w:val="006244E2"/>
    <w:rsid w:val="0067420A"/>
    <w:rsid w:val="006774C4"/>
    <w:rsid w:val="00677F27"/>
    <w:rsid w:val="0068040F"/>
    <w:rsid w:val="006813F4"/>
    <w:rsid w:val="00686480"/>
    <w:rsid w:val="006B7C5E"/>
    <w:rsid w:val="006D11DE"/>
    <w:rsid w:val="006D14C1"/>
    <w:rsid w:val="006E24FA"/>
    <w:rsid w:val="006E57E2"/>
    <w:rsid w:val="006F10FB"/>
    <w:rsid w:val="00705B56"/>
    <w:rsid w:val="0071261E"/>
    <w:rsid w:val="00715563"/>
    <w:rsid w:val="00720D9D"/>
    <w:rsid w:val="00721AD0"/>
    <w:rsid w:val="00727584"/>
    <w:rsid w:val="00732E50"/>
    <w:rsid w:val="0075068F"/>
    <w:rsid w:val="00752562"/>
    <w:rsid w:val="00762E3C"/>
    <w:rsid w:val="00767CF0"/>
    <w:rsid w:val="007818A9"/>
    <w:rsid w:val="00781D86"/>
    <w:rsid w:val="00782C8C"/>
    <w:rsid w:val="007852BA"/>
    <w:rsid w:val="007A0890"/>
    <w:rsid w:val="007D6481"/>
    <w:rsid w:val="007E6650"/>
    <w:rsid w:val="007F09F7"/>
    <w:rsid w:val="007F38BD"/>
    <w:rsid w:val="00852365"/>
    <w:rsid w:val="008738D0"/>
    <w:rsid w:val="008838FF"/>
    <w:rsid w:val="00893E8F"/>
    <w:rsid w:val="008A09EC"/>
    <w:rsid w:val="008A1FCA"/>
    <w:rsid w:val="008A2A08"/>
    <w:rsid w:val="008B320E"/>
    <w:rsid w:val="008C7CFF"/>
    <w:rsid w:val="008F2D08"/>
    <w:rsid w:val="008F5786"/>
    <w:rsid w:val="008F7E93"/>
    <w:rsid w:val="00910ED5"/>
    <w:rsid w:val="009310B5"/>
    <w:rsid w:val="00932B9E"/>
    <w:rsid w:val="0093554A"/>
    <w:rsid w:val="00941925"/>
    <w:rsid w:val="0094424E"/>
    <w:rsid w:val="00961BE8"/>
    <w:rsid w:val="009651B6"/>
    <w:rsid w:val="00965954"/>
    <w:rsid w:val="00971854"/>
    <w:rsid w:val="00991A17"/>
    <w:rsid w:val="009C1653"/>
    <w:rsid w:val="009C6CD4"/>
    <w:rsid w:val="009E11C7"/>
    <w:rsid w:val="009E4F7E"/>
    <w:rsid w:val="009F62FB"/>
    <w:rsid w:val="00A05971"/>
    <w:rsid w:val="00A24FD7"/>
    <w:rsid w:val="00A35CCE"/>
    <w:rsid w:val="00A811DD"/>
    <w:rsid w:val="00A85024"/>
    <w:rsid w:val="00A9288A"/>
    <w:rsid w:val="00AA27F8"/>
    <w:rsid w:val="00AA6229"/>
    <w:rsid w:val="00AA7C44"/>
    <w:rsid w:val="00AB1580"/>
    <w:rsid w:val="00AD25B8"/>
    <w:rsid w:val="00AD5A40"/>
    <w:rsid w:val="00B107E2"/>
    <w:rsid w:val="00B22A8D"/>
    <w:rsid w:val="00B26D09"/>
    <w:rsid w:val="00B437B9"/>
    <w:rsid w:val="00B47302"/>
    <w:rsid w:val="00B60ABB"/>
    <w:rsid w:val="00B73408"/>
    <w:rsid w:val="00B87279"/>
    <w:rsid w:val="00BB743C"/>
    <w:rsid w:val="00BE4F24"/>
    <w:rsid w:val="00BE766C"/>
    <w:rsid w:val="00BE7DBA"/>
    <w:rsid w:val="00C20E1A"/>
    <w:rsid w:val="00C41237"/>
    <w:rsid w:val="00C52091"/>
    <w:rsid w:val="00C72472"/>
    <w:rsid w:val="00C83FD2"/>
    <w:rsid w:val="00C866E8"/>
    <w:rsid w:val="00C935F0"/>
    <w:rsid w:val="00C9677B"/>
    <w:rsid w:val="00CB2D04"/>
    <w:rsid w:val="00CB2EB3"/>
    <w:rsid w:val="00CB66D9"/>
    <w:rsid w:val="00CC03F3"/>
    <w:rsid w:val="00CE3CD9"/>
    <w:rsid w:val="00CF3053"/>
    <w:rsid w:val="00CF7B18"/>
    <w:rsid w:val="00D0128F"/>
    <w:rsid w:val="00D02662"/>
    <w:rsid w:val="00D059EB"/>
    <w:rsid w:val="00D33BF7"/>
    <w:rsid w:val="00D755CB"/>
    <w:rsid w:val="00DA4C45"/>
    <w:rsid w:val="00DC7E5A"/>
    <w:rsid w:val="00DD7542"/>
    <w:rsid w:val="00DE4060"/>
    <w:rsid w:val="00E1319B"/>
    <w:rsid w:val="00E54D08"/>
    <w:rsid w:val="00E73D40"/>
    <w:rsid w:val="00E8385F"/>
    <w:rsid w:val="00EB2418"/>
    <w:rsid w:val="00EB31A7"/>
    <w:rsid w:val="00EB3979"/>
    <w:rsid w:val="00EB567D"/>
    <w:rsid w:val="00EB7EC0"/>
    <w:rsid w:val="00EC67B3"/>
    <w:rsid w:val="00ED21E1"/>
    <w:rsid w:val="00ED37B6"/>
    <w:rsid w:val="00ED6A13"/>
    <w:rsid w:val="00F00118"/>
    <w:rsid w:val="00F248C2"/>
    <w:rsid w:val="00F26EF7"/>
    <w:rsid w:val="00F324F2"/>
    <w:rsid w:val="00F326AD"/>
    <w:rsid w:val="00F43F9C"/>
    <w:rsid w:val="00F474C0"/>
    <w:rsid w:val="00F5369E"/>
    <w:rsid w:val="00F61D47"/>
    <w:rsid w:val="00F678D1"/>
    <w:rsid w:val="00F8148C"/>
    <w:rsid w:val="00F815CF"/>
    <w:rsid w:val="00F94A8C"/>
    <w:rsid w:val="00FB09FD"/>
    <w:rsid w:val="00FB3672"/>
    <w:rsid w:val="00FC0F24"/>
    <w:rsid w:val="00FC6393"/>
    <w:rsid w:val="00FE3C32"/>
    <w:rsid w:val="00FF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474C0"/>
    <w:pPr>
      <w:ind w:left="720"/>
      <w:contextualSpacing/>
    </w:pPr>
  </w:style>
  <w:style w:type="paragraph" w:styleId="Header">
    <w:name w:val="header"/>
    <w:basedOn w:val="Normal"/>
    <w:link w:val="HeaderChar"/>
    <w:uiPriority w:val="99"/>
    <w:unhideWhenUsed/>
    <w:rsid w:val="00B73408"/>
    <w:pPr>
      <w:tabs>
        <w:tab w:val="center" w:pos="4680"/>
        <w:tab w:val="right" w:pos="9360"/>
      </w:tabs>
      <w:spacing w:after="0" w:line="240" w:lineRule="auto"/>
    </w:pPr>
  </w:style>
  <w:style w:type="character" w:customStyle="1" w:styleId="HeaderChar">
    <w:name w:val="Header Char"/>
    <w:link w:val="Header"/>
    <w:uiPriority w:val="99"/>
    <w:rsid w:val="00B73408"/>
    <w:rPr>
      <w:sz w:val="22"/>
      <w:szCs w:val="22"/>
    </w:rPr>
  </w:style>
  <w:style w:type="paragraph" w:styleId="Footer">
    <w:name w:val="footer"/>
    <w:basedOn w:val="Normal"/>
    <w:link w:val="FooterChar"/>
    <w:uiPriority w:val="99"/>
    <w:unhideWhenUsed/>
    <w:rsid w:val="00B73408"/>
    <w:pPr>
      <w:tabs>
        <w:tab w:val="center" w:pos="4680"/>
        <w:tab w:val="right" w:pos="9360"/>
      </w:tabs>
      <w:spacing w:after="0" w:line="240" w:lineRule="auto"/>
    </w:pPr>
  </w:style>
  <w:style w:type="character" w:customStyle="1" w:styleId="FooterChar">
    <w:name w:val="Footer Char"/>
    <w:link w:val="Footer"/>
    <w:uiPriority w:val="99"/>
    <w:rsid w:val="00B73408"/>
    <w:rPr>
      <w:sz w:val="22"/>
      <w:szCs w:val="22"/>
    </w:rPr>
  </w:style>
  <w:style w:type="paragraph" w:styleId="BalloonText">
    <w:name w:val="Balloon Text"/>
    <w:basedOn w:val="Normal"/>
    <w:link w:val="BalloonTextChar"/>
    <w:uiPriority w:val="99"/>
    <w:semiHidden/>
    <w:unhideWhenUsed/>
    <w:rsid w:val="009718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854"/>
    <w:rPr>
      <w:rFonts w:ascii="Tahoma" w:hAnsi="Tahoma" w:cs="Tahoma"/>
      <w:sz w:val="16"/>
      <w:szCs w:val="16"/>
    </w:rPr>
  </w:style>
  <w:style w:type="character" w:styleId="CommentReference">
    <w:name w:val="annotation reference"/>
    <w:uiPriority w:val="99"/>
    <w:semiHidden/>
    <w:unhideWhenUsed/>
    <w:rsid w:val="00961BE8"/>
    <w:rPr>
      <w:sz w:val="16"/>
      <w:szCs w:val="16"/>
    </w:rPr>
  </w:style>
  <w:style w:type="paragraph" w:styleId="CommentText">
    <w:name w:val="annotation text"/>
    <w:basedOn w:val="Normal"/>
    <w:link w:val="CommentTextChar"/>
    <w:uiPriority w:val="99"/>
    <w:semiHidden/>
    <w:unhideWhenUsed/>
    <w:rsid w:val="00961BE8"/>
    <w:rPr>
      <w:sz w:val="20"/>
      <w:szCs w:val="20"/>
    </w:rPr>
  </w:style>
  <w:style w:type="character" w:customStyle="1" w:styleId="CommentTextChar">
    <w:name w:val="Comment Text Char"/>
    <w:basedOn w:val="DefaultParagraphFont"/>
    <w:link w:val="CommentText"/>
    <w:uiPriority w:val="99"/>
    <w:semiHidden/>
    <w:rsid w:val="00961BE8"/>
  </w:style>
  <w:style w:type="paragraph" w:styleId="CommentSubject">
    <w:name w:val="annotation subject"/>
    <w:basedOn w:val="CommentText"/>
    <w:next w:val="CommentText"/>
    <w:link w:val="CommentSubjectChar"/>
    <w:uiPriority w:val="99"/>
    <w:semiHidden/>
    <w:unhideWhenUsed/>
    <w:rsid w:val="00961BE8"/>
    <w:rPr>
      <w:b/>
      <w:bCs/>
    </w:rPr>
  </w:style>
  <w:style w:type="character" w:customStyle="1" w:styleId="CommentSubjectChar">
    <w:name w:val="Comment Subject Char"/>
    <w:link w:val="CommentSubject"/>
    <w:uiPriority w:val="99"/>
    <w:semiHidden/>
    <w:rsid w:val="00961BE8"/>
    <w:rPr>
      <w:b/>
      <w:bCs/>
    </w:rPr>
  </w:style>
  <w:style w:type="paragraph" w:styleId="BodyTextIndent2">
    <w:name w:val="Body Text Indent 2"/>
    <w:basedOn w:val="Normal"/>
    <w:link w:val="BodyTextIndent2Char"/>
    <w:rsid w:val="007818A9"/>
    <w:pPr>
      <w:widowControl w:val="0"/>
      <w:tabs>
        <w:tab w:val="left" w:pos="-1440"/>
        <w:tab w:val="left" w:pos="-720"/>
        <w:tab w:val="left" w:pos="720"/>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160"/>
      <w:jc w:val="both"/>
    </w:pPr>
    <w:rPr>
      <w:rFonts w:ascii="Arial" w:eastAsia="Times New Roman" w:hAnsi="Arial" w:cs="Arial"/>
      <w:snapToGrid w:val="0"/>
      <w:sz w:val="24"/>
      <w:szCs w:val="24"/>
    </w:rPr>
  </w:style>
  <w:style w:type="character" w:customStyle="1" w:styleId="BodyTextIndent2Char">
    <w:name w:val="Body Text Indent 2 Char"/>
    <w:link w:val="BodyTextIndent2"/>
    <w:rsid w:val="007818A9"/>
    <w:rPr>
      <w:rFonts w:ascii="Arial" w:eastAsia="Times New Roman" w:hAnsi="Arial" w:cs="Arial"/>
      <w:snapToGrid w:val="0"/>
      <w:sz w:val="24"/>
      <w:szCs w:val="24"/>
    </w:rPr>
  </w:style>
  <w:style w:type="paragraph" w:customStyle="1" w:styleId="MediumGrid21">
    <w:name w:val="Medium Grid 21"/>
    <w:uiPriority w:val="1"/>
    <w:qFormat/>
    <w:rsid w:val="007818A9"/>
    <w:rPr>
      <w:sz w:val="22"/>
      <w:szCs w:val="22"/>
    </w:rPr>
  </w:style>
  <w:style w:type="character" w:styleId="Hyperlink">
    <w:name w:val="Hyperlink"/>
    <w:uiPriority w:val="99"/>
    <w:unhideWhenUsed/>
    <w:rsid w:val="00C72472"/>
    <w:rPr>
      <w:color w:val="0000FF"/>
      <w:u w:val="single"/>
    </w:rPr>
  </w:style>
  <w:style w:type="character" w:styleId="FollowedHyperlink">
    <w:name w:val="FollowedHyperlink"/>
    <w:uiPriority w:val="99"/>
    <w:semiHidden/>
    <w:unhideWhenUsed/>
    <w:rsid w:val="004377A8"/>
    <w:rPr>
      <w:color w:val="954F72"/>
      <w:u w:val="single"/>
    </w:rPr>
  </w:style>
  <w:style w:type="paragraph" w:styleId="BodyText">
    <w:name w:val="Body Text"/>
    <w:basedOn w:val="Normal"/>
    <w:link w:val="BodyTextChar"/>
    <w:uiPriority w:val="99"/>
    <w:unhideWhenUsed/>
    <w:rsid w:val="00584C49"/>
    <w:pPr>
      <w:spacing w:after="120"/>
    </w:pPr>
  </w:style>
  <w:style w:type="character" w:customStyle="1" w:styleId="BodyTextChar">
    <w:name w:val="Body Text Char"/>
    <w:basedOn w:val="DefaultParagraphFont"/>
    <w:link w:val="BodyText"/>
    <w:uiPriority w:val="99"/>
    <w:rsid w:val="00584C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474C0"/>
    <w:pPr>
      <w:ind w:left="720"/>
      <w:contextualSpacing/>
    </w:pPr>
  </w:style>
  <w:style w:type="paragraph" w:styleId="Header">
    <w:name w:val="header"/>
    <w:basedOn w:val="Normal"/>
    <w:link w:val="HeaderChar"/>
    <w:uiPriority w:val="99"/>
    <w:unhideWhenUsed/>
    <w:rsid w:val="00B73408"/>
    <w:pPr>
      <w:tabs>
        <w:tab w:val="center" w:pos="4680"/>
        <w:tab w:val="right" w:pos="9360"/>
      </w:tabs>
      <w:spacing w:after="0" w:line="240" w:lineRule="auto"/>
    </w:pPr>
  </w:style>
  <w:style w:type="character" w:customStyle="1" w:styleId="HeaderChar">
    <w:name w:val="Header Char"/>
    <w:link w:val="Header"/>
    <w:uiPriority w:val="99"/>
    <w:rsid w:val="00B73408"/>
    <w:rPr>
      <w:sz w:val="22"/>
      <w:szCs w:val="22"/>
    </w:rPr>
  </w:style>
  <w:style w:type="paragraph" w:styleId="Footer">
    <w:name w:val="footer"/>
    <w:basedOn w:val="Normal"/>
    <w:link w:val="FooterChar"/>
    <w:uiPriority w:val="99"/>
    <w:unhideWhenUsed/>
    <w:rsid w:val="00B73408"/>
    <w:pPr>
      <w:tabs>
        <w:tab w:val="center" w:pos="4680"/>
        <w:tab w:val="right" w:pos="9360"/>
      </w:tabs>
      <w:spacing w:after="0" w:line="240" w:lineRule="auto"/>
    </w:pPr>
  </w:style>
  <w:style w:type="character" w:customStyle="1" w:styleId="FooterChar">
    <w:name w:val="Footer Char"/>
    <w:link w:val="Footer"/>
    <w:uiPriority w:val="99"/>
    <w:rsid w:val="00B73408"/>
    <w:rPr>
      <w:sz w:val="22"/>
      <w:szCs w:val="22"/>
    </w:rPr>
  </w:style>
  <w:style w:type="paragraph" w:styleId="BalloonText">
    <w:name w:val="Balloon Text"/>
    <w:basedOn w:val="Normal"/>
    <w:link w:val="BalloonTextChar"/>
    <w:uiPriority w:val="99"/>
    <w:semiHidden/>
    <w:unhideWhenUsed/>
    <w:rsid w:val="009718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1854"/>
    <w:rPr>
      <w:rFonts w:ascii="Tahoma" w:hAnsi="Tahoma" w:cs="Tahoma"/>
      <w:sz w:val="16"/>
      <w:szCs w:val="16"/>
    </w:rPr>
  </w:style>
  <w:style w:type="character" w:styleId="CommentReference">
    <w:name w:val="annotation reference"/>
    <w:uiPriority w:val="99"/>
    <w:semiHidden/>
    <w:unhideWhenUsed/>
    <w:rsid w:val="00961BE8"/>
    <w:rPr>
      <w:sz w:val="16"/>
      <w:szCs w:val="16"/>
    </w:rPr>
  </w:style>
  <w:style w:type="paragraph" w:styleId="CommentText">
    <w:name w:val="annotation text"/>
    <w:basedOn w:val="Normal"/>
    <w:link w:val="CommentTextChar"/>
    <w:uiPriority w:val="99"/>
    <w:semiHidden/>
    <w:unhideWhenUsed/>
    <w:rsid w:val="00961BE8"/>
    <w:rPr>
      <w:sz w:val="20"/>
      <w:szCs w:val="20"/>
    </w:rPr>
  </w:style>
  <w:style w:type="character" w:customStyle="1" w:styleId="CommentTextChar">
    <w:name w:val="Comment Text Char"/>
    <w:basedOn w:val="DefaultParagraphFont"/>
    <w:link w:val="CommentText"/>
    <w:uiPriority w:val="99"/>
    <w:semiHidden/>
    <w:rsid w:val="00961BE8"/>
  </w:style>
  <w:style w:type="paragraph" w:styleId="CommentSubject">
    <w:name w:val="annotation subject"/>
    <w:basedOn w:val="CommentText"/>
    <w:next w:val="CommentText"/>
    <w:link w:val="CommentSubjectChar"/>
    <w:uiPriority w:val="99"/>
    <w:semiHidden/>
    <w:unhideWhenUsed/>
    <w:rsid w:val="00961BE8"/>
    <w:rPr>
      <w:b/>
      <w:bCs/>
    </w:rPr>
  </w:style>
  <w:style w:type="character" w:customStyle="1" w:styleId="CommentSubjectChar">
    <w:name w:val="Comment Subject Char"/>
    <w:link w:val="CommentSubject"/>
    <w:uiPriority w:val="99"/>
    <w:semiHidden/>
    <w:rsid w:val="00961BE8"/>
    <w:rPr>
      <w:b/>
      <w:bCs/>
    </w:rPr>
  </w:style>
  <w:style w:type="paragraph" w:styleId="BodyTextIndent2">
    <w:name w:val="Body Text Indent 2"/>
    <w:basedOn w:val="Normal"/>
    <w:link w:val="BodyTextIndent2Char"/>
    <w:rsid w:val="007818A9"/>
    <w:pPr>
      <w:widowControl w:val="0"/>
      <w:tabs>
        <w:tab w:val="left" w:pos="-1440"/>
        <w:tab w:val="left" w:pos="-720"/>
        <w:tab w:val="left" w:pos="720"/>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160"/>
      <w:jc w:val="both"/>
    </w:pPr>
    <w:rPr>
      <w:rFonts w:ascii="Arial" w:eastAsia="Times New Roman" w:hAnsi="Arial" w:cs="Arial"/>
      <w:snapToGrid w:val="0"/>
      <w:sz w:val="24"/>
      <w:szCs w:val="24"/>
    </w:rPr>
  </w:style>
  <w:style w:type="character" w:customStyle="1" w:styleId="BodyTextIndent2Char">
    <w:name w:val="Body Text Indent 2 Char"/>
    <w:link w:val="BodyTextIndent2"/>
    <w:rsid w:val="007818A9"/>
    <w:rPr>
      <w:rFonts w:ascii="Arial" w:eastAsia="Times New Roman" w:hAnsi="Arial" w:cs="Arial"/>
      <w:snapToGrid w:val="0"/>
      <w:sz w:val="24"/>
      <w:szCs w:val="24"/>
    </w:rPr>
  </w:style>
  <w:style w:type="paragraph" w:customStyle="1" w:styleId="MediumGrid21">
    <w:name w:val="Medium Grid 21"/>
    <w:uiPriority w:val="1"/>
    <w:qFormat/>
    <w:rsid w:val="007818A9"/>
    <w:rPr>
      <w:sz w:val="22"/>
      <w:szCs w:val="22"/>
    </w:rPr>
  </w:style>
  <w:style w:type="character" w:styleId="Hyperlink">
    <w:name w:val="Hyperlink"/>
    <w:uiPriority w:val="99"/>
    <w:unhideWhenUsed/>
    <w:rsid w:val="00C72472"/>
    <w:rPr>
      <w:color w:val="0000FF"/>
      <w:u w:val="single"/>
    </w:rPr>
  </w:style>
  <w:style w:type="character" w:styleId="FollowedHyperlink">
    <w:name w:val="FollowedHyperlink"/>
    <w:uiPriority w:val="99"/>
    <w:semiHidden/>
    <w:unhideWhenUsed/>
    <w:rsid w:val="004377A8"/>
    <w:rPr>
      <w:color w:val="954F72"/>
      <w:u w:val="single"/>
    </w:rPr>
  </w:style>
  <w:style w:type="paragraph" w:styleId="BodyText">
    <w:name w:val="Body Text"/>
    <w:basedOn w:val="Normal"/>
    <w:link w:val="BodyTextChar"/>
    <w:uiPriority w:val="99"/>
    <w:unhideWhenUsed/>
    <w:rsid w:val="00584C49"/>
    <w:pPr>
      <w:spacing w:after="120"/>
    </w:pPr>
  </w:style>
  <w:style w:type="character" w:customStyle="1" w:styleId="BodyTextChar">
    <w:name w:val="Body Text Char"/>
    <w:basedOn w:val="DefaultParagraphFont"/>
    <w:link w:val="BodyText"/>
    <w:uiPriority w:val="99"/>
    <w:rsid w:val="00584C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asc.sc/SiteCollectionDocuments/Finance/BL-AppxB.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827656902e65d2133533ad548c4fd9aa">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1e5c4b9b17c30c44caeace09ff453046"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24b5b4fc00b4f18883a29817037a193 xmlns="958926b8-2a0c-4601-a0b4-835049e543ef">
      <Terms xmlns="http://schemas.microsoft.com/office/infopath/2007/PartnerControls">
        <TermInfo xmlns="http://schemas.microsoft.com/office/infopath/2007/PartnerControls">
          <TermName xmlns="http://schemas.microsoft.com/office/infopath/2007/PartnerControls">Business Licenses</TermName>
          <TermId xmlns="http://schemas.microsoft.com/office/infopath/2007/PartnerControls">f48b4154-6c6e-4506-97d3-04e6d78580f9</TermId>
        </TermInfo>
        <TermInfo xmlns="http://schemas.microsoft.com/office/infopath/2007/PartnerControls">
          <TermName xmlns="http://schemas.microsoft.com/office/infopath/2007/PartnerControls">Model Ordinances</TermName>
          <TermId xmlns="http://schemas.microsoft.com/office/infopath/2007/PartnerControls">f379e557-01e9-4afa-b6ff-6532129f79bf</TermId>
        </TermInfo>
      </Terms>
    </b24b5b4fc00b4f18883a29817037a193>
    <ReviewPeriod xmlns="958926b8-2a0c-4601-a0b4-835049e543ef">1 Year</ReviewPeriod>
    <Year xmlns="f44b9f0a-3c85-4606-9219-aac19508653f" xsi:nil="true"/>
    <Date xmlns="f44b9f0a-3c85-4606-9219-aac19508653f">2018-06-28T04:00:00+00:00</Date>
    <Season xmlns="f44b9f0a-3c85-4606-9219-aac19508653f" xsi:nil="true"/>
    <TaxCatchAll xmlns="958926b8-2a0c-4601-a0b4-835049e543ef">
      <Value>187</Value>
      <Value>57</Value>
    </TaxCatchAll>
    <PublishingContact xmlns="http://schemas.microsoft.com/sharepoint/v3">
      <UserInfo>
        <DisplayName/>
        <AccountId>2678</AccountId>
        <AccountType/>
      </UserInfo>
    </PublishingContac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32A2-8C29-4846-BF20-74AE3CC8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8926b8-2a0c-4601-a0b4-835049e543ef"/>
    <ds:schemaRef ds:uri="http://schemas.microsoft.com/sharepoint/v3/fields"/>
    <ds:schemaRef ds:uri="f44b9f0a-3c85-4606-9219-aac195086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EF43B-1A5F-49DB-AB59-D09D5B8A19F4}">
  <ds:schemaRefs>
    <ds:schemaRef ds:uri="http://schemas.microsoft.com/sharepoint/v3/contenttype/forms"/>
  </ds:schemaRefs>
</ds:datastoreItem>
</file>

<file path=customXml/itemProps3.xml><?xml version="1.0" encoding="utf-8"?>
<ds:datastoreItem xmlns:ds="http://schemas.openxmlformats.org/officeDocument/2006/customXml" ds:itemID="{64CF5714-4B29-4ED3-8494-EE134D796C0F}">
  <ds:schemaRefs>
    <ds:schemaRef ds:uri="http://schemas.microsoft.com/office/2006/metadata/longProperties"/>
  </ds:schemaRefs>
</ds:datastoreItem>
</file>

<file path=customXml/itemProps4.xml><?xml version="1.0" encoding="utf-8"?>
<ds:datastoreItem xmlns:ds="http://schemas.openxmlformats.org/officeDocument/2006/customXml" ds:itemID="{D3503886-AD9E-45C5-9622-002735F48C4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f44b9f0a-3c85-4606-9219-aac19508653f"/>
    <ds:schemaRef ds:uri="http://purl.org/dc/terms/"/>
    <ds:schemaRef ds:uri="http://schemas.microsoft.com/sharepoint/v3/fields"/>
    <ds:schemaRef ds:uri="958926b8-2a0c-4601-a0b4-835049e543ef"/>
    <ds:schemaRef ds:uri="http://www.w3.org/XML/1998/namespace"/>
  </ds:schemaRefs>
</ds:datastoreItem>
</file>

<file path=customXml/itemProps5.xml><?xml version="1.0" encoding="utf-8"?>
<ds:datastoreItem xmlns:ds="http://schemas.openxmlformats.org/officeDocument/2006/customXml" ds:itemID="{F52B4242-725B-4ACD-A891-1A30178B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16</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Business License Ordinance (model)</vt:lpstr>
    </vt:vector>
  </TitlesOfParts>
  <Company>Municipal Association of South Carolina</Company>
  <LinksUpToDate>false</LinksUpToDate>
  <CharactersWithSpaces>39756</CharactersWithSpaces>
  <SharedDoc>false</SharedDoc>
  <HLinks>
    <vt:vector size="6" baseType="variant">
      <vt:variant>
        <vt:i4>7798890</vt:i4>
      </vt:variant>
      <vt:variant>
        <vt:i4>0</vt:i4>
      </vt:variant>
      <vt:variant>
        <vt:i4>0</vt:i4>
      </vt:variant>
      <vt:variant>
        <vt:i4>5</vt:i4>
      </vt:variant>
      <vt:variant>
        <vt:lpwstr>http://www.masc.sc/SiteCollectionDocuments/Finance/BL-AppxB.pdf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License Ordinance (model)</dc:title>
  <dc:creator>Mary Brantner</dc:creator>
  <cp:lastModifiedBy>Betty</cp:lastModifiedBy>
  <cp:revision>24</cp:revision>
  <cp:lastPrinted>2016-12-16T16:38:00Z</cp:lastPrinted>
  <dcterms:created xsi:type="dcterms:W3CDTF">2018-12-05T16:50:00Z</dcterms:created>
  <dcterms:modified xsi:type="dcterms:W3CDTF">2019-03-21T20:00:00Z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lpwstr>53e73521-bd76-4d05-842f-ea7c22daf7c3</vt:lpwstr>
  </property>
  <property fmtid="{D5CDD505-2E9C-101B-9397-08002B2CF9AE}" pid="3" name="Scope">
    <vt:lpwstr>1;#</vt:lpwstr>
  </property>
  <property fmtid="{D5CDD505-2E9C-101B-9397-08002B2CF9AE}" pid="4" name="SubCategory">
    <vt:lpwstr>110;#;#167;#</vt:lpwstr>
  </property>
  <property fmtid="{D5CDD505-2E9C-101B-9397-08002B2CF9AE}" pid="5" name="TemplateUrl">
    <vt:lpwstr/>
  </property>
  <property fmtid="{D5CDD505-2E9C-101B-9397-08002B2CF9AE}" pid="6" name="xd_ProgID">
    <vt:lpwstr/>
  </property>
  <property fmtid="{D5CDD505-2E9C-101B-9397-08002B2CF9AE}" pid="7" name="Order">
    <vt:lpwstr>289500.000000000</vt:lpwstr>
  </property>
  <property fmtid="{D5CDD505-2E9C-101B-9397-08002B2CF9AE}" pid="8" name="URL">
    <vt:lpwstr/>
  </property>
  <property fmtid="{D5CDD505-2E9C-101B-9397-08002B2CF9AE}" pid="9" name="display_urn:schemas-microsoft-com:office:office#Editor">
    <vt:lpwstr>Mary Brantner</vt:lpwstr>
  </property>
  <property fmtid="{D5CDD505-2E9C-101B-9397-08002B2CF9AE}" pid="10" name="xd_Signature">
    <vt:lpwstr/>
  </property>
  <property fmtid="{D5CDD505-2E9C-101B-9397-08002B2CF9AE}" pid="11" name="PublishingStartDate">
    <vt:lpwstr/>
  </property>
  <property fmtid="{D5CDD505-2E9C-101B-9397-08002B2CF9AE}" pid="12" name="PublishingExpirationDate">
    <vt:lpwstr/>
  </property>
  <property fmtid="{D5CDD505-2E9C-101B-9397-08002B2CF9AE}" pid="13" name="display_urn:schemas-microsoft-com:office:office#Author">
    <vt:lpwstr>Mary Brantner</vt:lpwstr>
  </property>
  <property fmtid="{D5CDD505-2E9C-101B-9397-08002B2CF9AE}" pid="14" name="ContentTypeId">
    <vt:lpwstr>0x010100E97BD846F4430A4F99CC77D075772FFA</vt:lpwstr>
  </property>
  <property fmtid="{D5CDD505-2E9C-101B-9397-08002B2CF9AE}" pid="15" name="Topic">
    <vt:lpwstr>298;#Business Licenses|400440df-9f29-4fad-996d-5a4eb558c1ab</vt:lpwstr>
  </property>
  <property fmtid="{D5CDD505-2E9C-101B-9397-08002B2CF9AE}" pid="16" name="Advocacy Legislative Document Type">
    <vt:lpwstr>269;#Contract|c0a620d7-78d7-4f78-9eb8-5997c5f4aea0</vt:lpwstr>
  </property>
  <property fmtid="{D5CDD505-2E9C-101B-9397-08002B2CF9AE}" pid="17" name="MASCotTag">
    <vt:lpwstr/>
  </property>
  <property fmtid="{D5CDD505-2E9C-101B-9397-08002B2CF9AE}" pid="18" name="Taxonomy">
    <vt:lpwstr>57;#Business Licenses|f48b4154-6c6e-4506-97d3-04e6d78580f9;#187;#Model Ordinances|f379e557-01e9-4afa-b6ff-6532129f79bf</vt:lpwstr>
  </property>
  <property fmtid="{D5CDD505-2E9C-101B-9397-08002B2CF9AE}" pid="19" name="Advocacy Legislative Document TypeTaxHTField0">
    <vt:lpwstr>Contract|c0a620d7-78d7-4f78-9eb8-5997c5f4aea0</vt:lpwstr>
  </property>
  <property fmtid="{D5CDD505-2E9C-101B-9397-08002B2CF9AE}" pid="20" name="TopicTaxHTField0">
    <vt:lpwstr>Business Licenses|400440df-9f29-4fad-996d-5a4eb558c1ab</vt:lpwstr>
  </property>
  <property fmtid="{D5CDD505-2E9C-101B-9397-08002B2CF9AE}" pid="21" name="MASCotContact">
    <vt:lpwstr/>
  </property>
  <property fmtid="{D5CDD505-2E9C-101B-9397-08002B2CF9AE}" pid="22" name="geb920c4276c482c94a407891df63396">
    <vt:lpwstr/>
  </property>
  <property fmtid="{D5CDD505-2E9C-101B-9397-08002B2CF9AE}" pid="23" name="MASCotReviewPeriod">
    <vt:lpwstr/>
  </property>
  <property fmtid="{D5CDD505-2E9C-101B-9397-08002B2CF9AE}" pid="24" name="display_urn:schemas-microsoft-com:office:office#Contact">
    <vt:lpwstr>melissa carter</vt:lpwstr>
  </property>
</Properties>
</file>